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994E" w14:textId="2D0EAA48" w:rsidR="00584A04" w:rsidRPr="007D6EDD" w:rsidRDefault="009670F7" w:rsidP="009670F7">
      <w:pPr>
        <w:pStyle w:val="Titolo2"/>
        <w:ind w:left="0"/>
        <w:jc w:val="both"/>
        <w:rPr>
          <w:rFonts w:asciiTheme="minorHAnsi" w:hAnsiTheme="minorHAnsi" w:cstheme="minorHAnsi"/>
          <w:sz w:val="24"/>
          <w:szCs w:val="24"/>
        </w:rPr>
      </w:pPr>
      <w:r w:rsidRPr="007D6EDD">
        <w:rPr>
          <w:rFonts w:asciiTheme="minorHAnsi" w:hAnsiTheme="minorHAnsi" w:cstheme="minorHAnsi"/>
          <w:sz w:val="24"/>
          <w:szCs w:val="24"/>
        </w:rPr>
        <w:t>ALLEGATO 4 – TABELLE DI CORRISPODENZE DELLE ATTIVITA’ FORMATIVE</w:t>
      </w:r>
    </w:p>
    <w:p w14:paraId="38468D1B" w14:textId="77777777" w:rsidR="009670F7" w:rsidRPr="007D6EDD" w:rsidRDefault="009670F7" w:rsidP="009670F7">
      <w:pPr>
        <w:pStyle w:val="Corpotesto"/>
        <w:spacing w:before="3"/>
        <w:jc w:val="both"/>
        <w:rPr>
          <w:rFonts w:asciiTheme="minorHAnsi" w:hAnsiTheme="minorHAnsi" w:cstheme="minorHAnsi"/>
          <w:sz w:val="24"/>
          <w:szCs w:val="24"/>
        </w:rPr>
      </w:pPr>
    </w:p>
    <w:p w14:paraId="430EC174" w14:textId="2CC2C2FD" w:rsidR="00584A04" w:rsidRPr="007D6EDD" w:rsidRDefault="00810FE3" w:rsidP="009670F7">
      <w:pPr>
        <w:pStyle w:val="Corpotesto"/>
        <w:spacing w:before="3"/>
        <w:jc w:val="both"/>
        <w:rPr>
          <w:rFonts w:asciiTheme="minorHAnsi" w:hAnsiTheme="minorHAnsi" w:cstheme="minorHAnsi"/>
          <w:sz w:val="24"/>
          <w:szCs w:val="24"/>
        </w:rPr>
      </w:pPr>
      <w:r w:rsidRPr="007D6EDD">
        <w:rPr>
          <w:rFonts w:asciiTheme="minorHAnsi" w:hAnsiTheme="minorHAnsi" w:cstheme="minorHAnsi"/>
          <w:sz w:val="24"/>
          <w:szCs w:val="24"/>
        </w:rPr>
        <w:t>Per il conseguimento del doppio titolo</w:t>
      </w:r>
      <w:r w:rsidR="00584A04" w:rsidRPr="007D6EDD">
        <w:rPr>
          <w:rFonts w:asciiTheme="minorHAnsi" w:hAnsiTheme="minorHAnsi" w:cstheme="minorHAnsi"/>
          <w:sz w:val="24"/>
          <w:szCs w:val="24"/>
        </w:rPr>
        <w:t xml:space="preserve"> sono stabilite le seguenti </w:t>
      </w:r>
      <w:r w:rsidR="008C58F3" w:rsidRPr="007D6EDD">
        <w:rPr>
          <w:rFonts w:asciiTheme="minorHAnsi" w:hAnsiTheme="minorHAnsi" w:cstheme="minorHAnsi"/>
          <w:sz w:val="24"/>
          <w:szCs w:val="24"/>
        </w:rPr>
        <w:t>corrispondenze</w:t>
      </w:r>
      <w:r w:rsidR="00584A04" w:rsidRPr="007D6EDD">
        <w:rPr>
          <w:rFonts w:asciiTheme="minorHAnsi" w:hAnsiTheme="minorHAnsi" w:cstheme="minorHAnsi"/>
          <w:sz w:val="24"/>
          <w:szCs w:val="24"/>
        </w:rPr>
        <w:t xml:space="preserve"> tra le attività formative svolte presso il Corso di Laurea Magistrale in Ingegneria Aerospaziale dell’Ateneo</w:t>
      </w:r>
      <w:r w:rsidR="007D6EDD">
        <w:rPr>
          <w:rFonts w:asciiTheme="minorHAnsi" w:hAnsiTheme="minorHAnsi" w:cstheme="minorHAnsi"/>
          <w:sz w:val="24"/>
          <w:szCs w:val="24"/>
        </w:rPr>
        <w:t xml:space="preserve"> Federico II</w:t>
      </w:r>
      <w:r w:rsidR="00584A04" w:rsidRPr="007D6EDD">
        <w:rPr>
          <w:rFonts w:asciiTheme="minorHAnsi" w:hAnsiTheme="minorHAnsi" w:cstheme="minorHAnsi"/>
          <w:sz w:val="24"/>
          <w:szCs w:val="24"/>
        </w:rPr>
        <w:t xml:space="preserve"> e le attività formative svolte presso il </w:t>
      </w:r>
      <w:proofErr w:type="spellStart"/>
      <w:r w:rsidR="00584A04" w:rsidRPr="007D6EDD">
        <w:rPr>
          <w:rFonts w:asciiTheme="minorHAnsi" w:hAnsiTheme="minorHAnsi" w:cstheme="minorHAnsi"/>
          <w:sz w:val="24"/>
          <w:szCs w:val="24"/>
        </w:rPr>
        <w:t>Máster</w:t>
      </w:r>
      <w:proofErr w:type="spellEnd"/>
      <w:r w:rsidR="00584A04" w:rsidRPr="007D6EDD">
        <w:rPr>
          <w:rFonts w:asciiTheme="minorHAnsi" w:hAnsiTheme="minorHAnsi" w:cstheme="minorHAnsi"/>
          <w:sz w:val="24"/>
          <w:szCs w:val="24"/>
        </w:rPr>
        <w:t xml:space="preserve"> en </w:t>
      </w:r>
      <w:proofErr w:type="spellStart"/>
      <w:r w:rsidR="00584A04" w:rsidRPr="007D6EDD">
        <w:rPr>
          <w:rFonts w:asciiTheme="minorHAnsi" w:hAnsiTheme="minorHAnsi" w:cstheme="minorHAnsi"/>
          <w:sz w:val="24"/>
          <w:szCs w:val="24"/>
        </w:rPr>
        <w:t>Ingeniería</w:t>
      </w:r>
      <w:proofErr w:type="spellEnd"/>
      <w:r w:rsidR="00584A04" w:rsidRPr="007D6EDD">
        <w:rPr>
          <w:rFonts w:asciiTheme="minorHAnsi" w:hAnsiTheme="minorHAnsi" w:cstheme="minorHAnsi"/>
          <w:sz w:val="24"/>
          <w:szCs w:val="24"/>
        </w:rPr>
        <w:t xml:space="preserve"> </w:t>
      </w:r>
      <w:proofErr w:type="spellStart"/>
      <w:r w:rsidR="00584A04" w:rsidRPr="007D6EDD">
        <w:rPr>
          <w:rFonts w:asciiTheme="minorHAnsi" w:hAnsiTheme="minorHAnsi" w:cstheme="minorHAnsi"/>
          <w:sz w:val="24"/>
          <w:szCs w:val="24"/>
        </w:rPr>
        <w:t>Aeronáutica</w:t>
      </w:r>
      <w:proofErr w:type="spellEnd"/>
      <w:r w:rsidR="00584A04" w:rsidRPr="007D6EDD">
        <w:rPr>
          <w:rFonts w:asciiTheme="minorHAnsi" w:hAnsiTheme="minorHAnsi" w:cstheme="minorHAnsi"/>
          <w:sz w:val="24"/>
          <w:szCs w:val="24"/>
        </w:rPr>
        <w:t xml:space="preserve"> della </w:t>
      </w:r>
      <w:proofErr w:type="spellStart"/>
      <w:r w:rsidR="00584A04" w:rsidRPr="007D6EDD">
        <w:rPr>
          <w:rFonts w:asciiTheme="minorHAnsi" w:hAnsiTheme="minorHAnsi" w:cstheme="minorHAnsi"/>
          <w:sz w:val="24"/>
          <w:szCs w:val="24"/>
        </w:rPr>
        <w:t>Escuela</w:t>
      </w:r>
      <w:proofErr w:type="spellEnd"/>
      <w:r w:rsidR="00584A04" w:rsidRPr="007D6EDD">
        <w:rPr>
          <w:rFonts w:asciiTheme="minorHAnsi" w:hAnsiTheme="minorHAnsi" w:cstheme="minorHAnsi"/>
          <w:sz w:val="24"/>
          <w:szCs w:val="24"/>
        </w:rPr>
        <w:t xml:space="preserve"> Tecnica Superior de Ingegneria dell’università di Siviglia, Spagna</w:t>
      </w:r>
      <w:r w:rsidR="000D5E00" w:rsidRPr="007D6EDD">
        <w:rPr>
          <w:rFonts w:asciiTheme="minorHAnsi" w:hAnsiTheme="minorHAnsi" w:cstheme="minorHAnsi"/>
          <w:sz w:val="24"/>
          <w:szCs w:val="24"/>
        </w:rPr>
        <w:t>.</w:t>
      </w:r>
    </w:p>
    <w:p w14:paraId="7C614296" w14:textId="116F491E" w:rsidR="00584A04" w:rsidRDefault="00584A04" w:rsidP="00584A04">
      <w:pPr>
        <w:pStyle w:val="Corpotesto"/>
        <w:spacing w:before="3"/>
        <w:ind w:left="119" w:right="716"/>
        <w:jc w:val="both"/>
        <w:rPr>
          <w:rFonts w:asciiTheme="minorHAnsi" w:hAnsiTheme="minorHAnsi" w:cstheme="minorHAnsi"/>
        </w:rPr>
      </w:pPr>
    </w:p>
    <w:tbl>
      <w:tblPr>
        <w:tblW w:w="8505" w:type="dxa"/>
        <w:jc w:val="center"/>
        <w:tblCellMar>
          <w:left w:w="0" w:type="dxa"/>
          <w:right w:w="0" w:type="dxa"/>
        </w:tblCellMar>
        <w:tblLook w:val="04A0" w:firstRow="1" w:lastRow="0" w:firstColumn="1" w:lastColumn="0" w:noHBand="0" w:noVBand="1"/>
      </w:tblPr>
      <w:tblGrid>
        <w:gridCol w:w="3147"/>
        <w:gridCol w:w="702"/>
        <w:gridCol w:w="3909"/>
        <w:gridCol w:w="747"/>
      </w:tblGrid>
      <w:tr w:rsidR="000D5E00" w:rsidRPr="000D5E00" w14:paraId="47A0C96B" w14:textId="77777777" w:rsidTr="00526B86">
        <w:trPr>
          <w:trHeight w:val="516"/>
          <w:jc w:val="center"/>
        </w:trPr>
        <w:tc>
          <w:tcPr>
            <w:tcW w:w="3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302392" w14:textId="0F3E6C6D" w:rsidR="000D5E00" w:rsidRPr="000D5E00" w:rsidRDefault="000D5E00" w:rsidP="000D5E00">
            <w:pPr>
              <w:widowControl/>
              <w:autoSpaceDE/>
              <w:autoSpaceDN/>
              <w:rPr>
                <w:rFonts w:asciiTheme="minorHAnsi" w:eastAsia="Times New Roman" w:hAnsiTheme="minorHAnsi" w:cstheme="minorHAnsi"/>
                <w:sz w:val="20"/>
                <w:szCs w:val="20"/>
                <w:lang w:bidi="ar-SA"/>
              </w:rPr>
            </w:pPr>
            <w:r w:rsidRPr="000D5E00">
              <w:rPr>
                <w:rFonts w:asciiTheme="minorHAnsi" w:hAnsiTheme="minorHAnsi" w:cstheme="minorHAnsi"/>
                <w:b/>
                <w:bCs/>
                <w:sz w:val="20"/>
                <w:szCs w:val="20"/>
                <w:lang w:eastAsia="en-US"/>
              </w:rPr>
              <w:t xml:space="preserve">Insegnamento/attività formativa svolta presso il Corso di Laurea Magistrale in Ingegneria </w:t>
            </w:r>
            <w:proofErr w:type="spellStart"/>
            <w:r w:rsidRPr="000D5E00">
              <w:rPr>
                <w:rFonts w:asciiTheme="minorHAnsi" w:hAnsiTheme="minorHAnsi" w:cstheme="minorHAnsi"/>
                <w:b/>
                <w:bCs/>
                <w:sz w:val="20"/>
                <w:szCs w:val="20"/>
                <w:lang w:eastAsia="en-US"/>
              </w:rPr>
              <w:t>Ingegneria</w:t>
            </w:r>
            <w:proofErr w:type="spellEnd"/>
            <w:r w:rsidRPr="000D5E00">
              <w:rPr>
                <w:rFonts w:asciiTheme="minorHAnsi" w:hAnsiTheme="minorHAnsi" w:cstheme="minorHAnsi"/>
                <w:b/>
                <w:bCs/>
                <w:sz w:val="20"/>
                <w:szCs w:val="20"/>
                <w:lang w:eastAsia="en-US"/>
              </w:rPr>
              <w:t xml:space="preserve"> Aerospaziale </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D1709A" w14:textId="5504BBAE"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r>
              <w:rPr>
                <w:rFonts w:asciiTheme="minorHAnsi" w:eastAsia="Times New Roman" w:hAnsiTheme="minorHAnsi" w:cstheme="minorHAnsi"/>
                <w:sz w:val="20"/>
                <w:szCs w:val="20"/>
                <w:lang w:bidi="ar-SA"/>
              </w:rPr>
              <w:t>ECTS</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9B89C" w14:textId="7EBFBFAD" w:rsidR="000D5E00" w:rsidRPr="000D5E00" w:rsidRDefault="000D5E00" w:rsidP="000D5E00">
            <w:pPr>
              <w:widowControl/>
              <w:autoSpaceDE/>
              <w:autoSpaceDN/>
              <w:spacing w:before="3"/>
              <w:ind w:right="720"/>
              <w:rPr>
                <w:rFonts w:asciiTheme="minorHAnsi" w:eastAsia="Times New Roman" w:hAnsiTheme="minorHAnsi" w:cstheme="minorHAnsi"/>
                <w:sz w:val="20"/>
                <w:szCs w:val="20"/>
                <w:lang w:bidi="ar-SA"/>
              </w:rPr>
            </w:pPr>
            <w:r w:rsidRPr="000D5E00">
              <w:rPr>
                <w:rFonts w:asciiTheme="minorHAnsi" w:eastAsia="Cambria" w:hAnsiTheme="minorHAnsi" w:cstheme="minorHAnsi"/>
                <w:b/>
                <w:bCs/>
                <w:color w:val="000000" w:themeColor="text1"/>
                <w:kern w:val="24"/>
                <w:sz w:val="20"/>
                <w:szCs w:val="20"/>
              </w:rPr>
              <w:t xml:space="preserve">Insegnamento/attività formativa svolta presso </w:t>
            </w:r>
            <w:proofErr w:type="spellStart"/>
            <w:r w:rsidRPr="000D5E00">
              <w:rPr>
                <w:rFonts w:asciiTheme="minorHAnsi" w:eastAsia="Cambria" w:hAnsiTheme="minorHAnsi" w:cstheme="minorHAnsi"/>
                <w:b/>
                <w:bCs/>
                <w:color w:val="000000" w:themeColor="text1"/>
                <w:kern w:val="24"/>
                <w:sz w:val="20"/>
                <w:szCs w:val="20"/>
              </w:rPr>
              <w:t>Escuela</w:t>
            </w:r>
            <w:proofErr w:type="spellEnd"/>
            <w:r w:rsidRPr="000D5E00">
              <w:rPr>
                <w:rFonts w:asciiTheme="minorHAnsi" w:eastAsia="Cambria" w:hAnsiTheme="minorHAnsi" w:cstheme="minorHAnsi"/>
                <w:b/>
                <w:bCs/>
                <w:color w:val="000000" w:themeColor="text1"/>
                <w:kern w:val="24"/>
                <w:sz w:val="20"/>
                <w:szCs w:val="20"/>
              </w:rPr>
              <w:t xml:space="preserve"> Tecnica Superior de Ingegneria dell’università di Siviglia</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8C0B77"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ECTS</w:t>
            </w:r>
          </w:p>
        </w:tc>
      </w:tr>
      <w:tr w:rsidR="000D5E00" w:rsidRPr="000D5E00" w14:paraId="25888C4E" w14:textId="77777777" w:rsidTr="00526B86">
        <w:trPr>
          <w:trHeight w:val="516"/>
          <w:jc w:val="center"/>
        </w:trPr>
        <w:tc>
          <w:tcPr>
            <w:tcW w:w="364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7E5BEB01" w14:textId="77777777" w:rsidR="000D5E00" w:rsidRPr="000D5E00" w:rsidRDefault="000D5E00" w:rsidP="000D5E00">
            <w:pPr>
              <w:widowControl/>
              <w:autoSpaceDE/>
              <w:autoSpaceDN/>
              <w:rPr>
                <w:rFonts w:asciiTheme="minorHAnsi" w:eastAsia="Times New Roman" w:hAnsiTheme="minorHAnsi" w:cstheme="minorHAnsi"/>
                <w:sz w:val="20"/>
                <w:szCs w:val="20"/>
                <w:lang w:val="en-US" w:bidi="ar-SA"/>
              </w:rPr>
            </w:pPr>
            <w:r w:rsidRPr="000D5E00">
              <w:rPr>
                <w:rFonts w:asciiTheme="minorHAnsi" w:eastAsia="Calibri" w:hAnsiTheme="minorHAnsi" w:cstheme="minorHAnsi"/>
                <w:color w:val="000000" w:themeColor="text1"/>
                <w:kern w:val="24"/>
                <w:sz w:val="20"/>
                <w:szCs w:val="20"/>
                <w:lang w:val="en-US" w:bidi="ar-SA"/>
              </w:rPr>
              <w:t>Mechanics applied to Aerospace Engineering</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37D1A"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9</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F30C1C" w14:textId="77777777" w:rsidR="000D5E00" w:rsidRPr="000D5E00" w:rsidRDefault="000D5E00" w:rsidP="000D5E00">
            <w:pPr>
              <w:widowControl/>
              <w:autoSpaceDE/>
              <w:autoSpaceDN/>
              <w:spacing w:before="3"/>
              <w:ind w:right="720"/>
              <w:rPr>
                <w:rFonts w:asciiTheme="minorHAnsi" w:eastAsia="Times New Roman" w:hAnsiTheme="minorHAnsi" w:cstheme="minorHAnsi"/>
                <w:sz w:val="20"/>
                <w:szCs w:val="20"/>
                <w:lang w:bidi="ar-SA"/>
              </w:rPr>
            </w:pPr>
            <w:proofErr w:type="spellStart"/>
            <w:r w:rsidRPr="000D5E00">
              <w:rPr>
                <w:rFonts w:asciiTheme="minorHAnsi" w:eastAsia="Calibri" w:hAnsiTheme="minorHAnsi" w:cstheme="minorHAnsi"/>
                <w:color w:val="000000" w:themeColor="text1"/>
                <w:kern w:val="24"/>
                <w:sz w:val="20"/>
                <w:szCs w:val="20"/>
                <w:lang w:bidi="ar-SA"/>
              </w:rPr>
              <w:t>Complementos</w:t>
            </w:r>
            <w:proofErr w:type="spellEnd"/>
            <w:r w:rsidRPr="000D5E00">
              <w:rPr>
                <w:rFonts w:asciiTheme="minorHAnsi" w:eastAsia="Calibri" w:hAnsiTheme="minorHAnsi" w:cstheme="minorHAnsi"/>
                <w:color w:val="000000" w:themeColor="text1"/>
                <w:kern w:val="24"/>
                <w:sz w:val="20"/>
                <w:szCs w:val="20"/>
                <w:lang w:bidi="ar-SA"/>
              </w:rPr>
              <w:t xml:space="preserve"> de </w:t>
            </w:r>
            <w:proofErr w:type="spellStart"/>
            <w:r w:rsidRPr="000D5E00">
              <w:rPr>
                <w:rFonts w:asciiTheme="minorHAnsi" w:eastAsia="Calibri" w:hAnsiTheme="minorHAnsi" w:cstheme="minorHAnsi"/>
                <w:color w:val="000000" w:themeColor="text1"/>
                <w:kern w:val="24"/>
                <w:sz w:val="20"/>
                <w:szCs w:val="20"/>
                <w:lang w:bidi="ar-SA"/>
              </w:rPr>
              <w:t>Mecánica</w:t>
            </w:r>
            <w:proofErr w:type="spellEnd"/>
            <w:r w:rsidRPr="000D5E00">
              <w:rPr>
                <w:rFonts w:asciiTheme="minorHAnsi" w:eastAsia="Calibri" w:hAnsiTheme="minorHAnsi" w:cstheme="minorHAnsi"/>
                <w:color w:val="000000" w:themeColor="text1"/>
                <w:kern w:val="24"/>
                <w:sz w:val="20"/>
                <w:szCs w:val="20"/>
                <w:lang w:bidi="ar-SA"/>
              </w:rPr>
              <w:t xml:space="preserve"> </w:t>
            </w:r>
            <w:proofErr w:type="spellStart"/>
            <w:r w:rsidRPr="000D5E00">
              <w:rPr>
                <w:rFonts w:asciiTheme="minorHAnsi" w:eastAsia="Calibri" w:hAnsiTheme="minorHAnsi" w:cstheme="minorHAnsi"/>
                <w:color w:val="000000" w:themeColor="text1"/>
                <w:kern w:val="24"/>
                <w:sz w:val="20"/>
                <w:szCs w:val="20"/>
                <w:lang w:bidi="ar-SA"/>
              </w:rPr>
              <w:t>Racional</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247AD2"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kern w:val="24"/>
                <w:sz w:val="20"/>
                <w:szCs w:val="20"/>
                <w:lang w:bidi="ar-SA"/>
              </w:rPr>
              <w:t>5</w:t>
            </w:r>
          </w:p>
        </w:tc>
      </w:tr>
      <w:tr w:rsidR="000D5E00" w:rsidRPr="000D5E00" w14:paraId="793D7F9A" w14:textId="77777777" w:rsidTr="00526B86">
        <w:trPr>
          <w:trHeight w:val="516"/>
          <w:jc w:val="center"/>
        </w:trPr>
        <w:tc>
          <w:tcPr>
            <w:tcW w:w="364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7B40CA"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713E8D"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7997C5" w14:textId="77777777" w:rsidR="000D5E00" w:rsidRPr="009670F7" w:rsidRDefault="000D5E00" w:rsidP="000D5E00">
            <w:pPr>
              <w:widowControl/>
              <w:autoSpaceDE/>
              <w:autoSpaceDN/>
              <w:spacing w:before="3"/>
              <w:ind w:right="720"/>
              <w:rPr>
                <w:rFonts w:asciiTheme="minorHAnsi" w:eastAsia="Times New Roman" w:hAnsiTheme="minorHAnsi" w:cstheme="minorHAnsi"/>
                <w:sz w:val="20"/>
                <w:szCs w:val="20"/>
                <w:lang w:val="fr-FR" w:bidi="ar-SA"/>
              </w:rPr>
            </w:pPr>
            <w:proofErr w:type="spellStart"/>
            <w:r w:rsidRPr="009670F7">
              <w:rPr>
                <w:rFonts w:asciiTheme="minorHAnsi" w:eastAsia="Calibri" w:hAnsiTheme="minorHAnsi" w:cstheme="minorHAnsi"/>
                <w:color w:val="000000" w:themeColor="text1"/>
                <w:kern w:val="24"/>
                <w:sz w:val="20"/>
                <w:szCs w:val="20"/>
                <w:lang w:val="fr-FR" w:bidi="ar-SA"/>
              </w:rPr>
              <w:t>Complementos</w:t>
            </w:r>
            <w:proofErr w:type="spellEnd"/>
            <w:r w:rsidRPr="009670F7">
              <w:rPr>
                <w:rFonts w:asciiTheme="minorHAnsi" w:eastAsia="Calibri" w:hAnsiTheme="minorHAnsi" w:cstheme="minorHAnsi"/>
                <w:color w:val="000000" w:themeColor="text1"/>
                <w:kern w:val="24"/>
                <w:sz w:val="20"/>
                <w:szCs w:val="20"/>
                <w:lang w:val="fr-FR" w:bidi="ar-SA"/>
              </w:rPr>
              <w:t xml:space="preserve"> de </w:t>
            </w:r>
            <w:proofErr w:type="spellStart"/>
            <w:r w:rsidRPr="009670F7">
              <w:rPr>
                <w:rFonts w:asciiTheme="minorHAnsi" w:eastAsia="Calibri" w:hAnsiTheme="minorHAnsi" w:cstheme="minorHAnsi"/>
                <w:color w:val="000000" w:themeColor="text1"/>
                <w:kern w:val="24"/>
                <w:sz w:val="20"/>
                <w:szCs w:val="20"/>
                <w:lang w:val="fr-FR" w:bidi="ar-SA"/>
              </w:rPr>
              <w:t>Mecánica</w:t>
            </w:r>
            <w:proofErr w:type="spellEnd"/>
            <w:r w:rsidRPr="009670F7">
              <w:rPr>
                <w:rFonts w:asciiTheme="minorHAnsi" w:eastAsia="Calibri" w:hAnsiTheme="minorHAnsi" w:cstheme="minorHAnsi"/>
                <w:color w:val="000000" w:themeColor="text1"/>
                <w:kern w:val="24"/>
                <w:sz w:val="20"/>
                <w:szCs w:val="20"/>
                <w:lang w:val="fr-FR" w:bidi="ar-SA"/>
              </w:rPr>
              <w:t xml:space="preserve"> de </w:t>
            </w:r>
            <w:proofErr w:type="spellStart"/>
            <w:r w:rsidRPr="009670F7">
              <w:rPr>
                <w:rFonts w:asciiTheme="minorHAnsi" w:eastAsia="Calibri" w:hAnsiTheme="minorHAnsi" w:cstheme="minorHAnsi"/>
                <w:color w:val="000000" w:themeColor="text1"/>
                <w:kern w:val="24"/>
                <w:sz w:val="20"/>
                <w:szCs w:val="20"/>
                <w:lang w:val="fr-FR" w:bidi="ar-SA"/>
              </w:rPr>
              <w:t>Sólidos</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C0244E"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6EC46F3D" w14:textId="77777777" w:rsidTr="00526B86">
        <w:trPr>
          <w:trHeight w:val="516"/>
          <w:jc w:val="center"/>
        </w:trPr>
        <w:tc>
          <w:tcPr>
            <w:tcW w:w="364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47552AC9"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r w:rsidRPr="000D5E00">
              <w:rPr>
                <w:rFonts w:asciiTheme="minorHAnsi" w:eastAsia="Calibri" w:hAnsiTheme="minorHAnsi" w:cstheme="minorHAnsi"/>
                <w:color w:val="000000" w:themeColor="text1"/>
                <w:kern w:val="24"/>
                <w:sz w:val="20"/>
                <w:szCs w:val="20"/>
                <w:lang w:val="en-US" w:bidi="ar-SA"/>
              </w:rPr>
              <w:t xml:space="preserve">Flight Dynamics and simulation </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5733F8"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9</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71677F"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Mecánica</w:t>
            </w:r>
            <w:proofErr w:type="spellEnd"/>
            <w:r w:rsidRPr="000D5E00">
              <w:rPr>
                <w:rFonts w:asciiTheme="minorHAnsi" w:eastAsia="Cambria" w:hAnsiTheme="minorHAnsi" w:cstheme="minorHAnsi"/>
                <w:color w:val="000000" w:themeColor="text1"/>
                <w:kern w:val="24"/>
                <w:sz w:val="20"/>
                <w:szCs w:val="20"/>
                <w:lang w:bidi="ar-SA"/>
              </w:rPr>
              <w:t xml:space="preserve"> del </w:t>
            </w:r>
            <w:proofErr w:type="spellStart"/>
            <w:r w:rsidRPr="000D5E00">
              <w:rPr>
                <w:rFonts w:asciiTheme="minorHAnsi" w:eastAsia="Cambria" w:hAnsiTheme="minorHAnsi" w:cstheme="minorHAnsi"/>
                <w:color w:val="000000" w:themeColor="text1"/>
                <w:kern w:val="24"/>
                <w:sz w:val="20"/>
                <w:szCs w:val="20"/>
                <w:lang w:bidi="ar-SA"/>
              </w:rPr>
              <w:t>vuelo</w:t>
            </w:r>
            <w:proofErr w:type="spellEnd"/>
            <w:r w:rsidRPr="000D5E00">
              <w:rPr>
                <w:rFonts w:asciiTheme="minorHAnsi" w:eastAsia="Cambria" w:hAnsiTheme="minorHAnsi" w:cstheme="minorHAnsi"/>
                <w:color w:val="000000" w:themeColor="text1"/>
                <w:kern w:val="24"/>
                <w:sz w:val="20"/>
                <w:szCs w:val="20"/>
                <w:lang w:bidi="ar-SA"/>
              </w:rPr>
              <w:t xml:space="preserve"> </w:t>
            </w:r>
            <w:proofErr w:type="spellStart"/>
            <w:r w:rsidRPr="000D5E00">
              <w:rPr>
                <w:rFonts w:asciiTheme="minorHAnsi" w:eastAsia="Cambria" w:hAnsiTheme="minorHAnsi" w:cstheme="minorHAnsi"/>
                <w:color w:val="000000" w:themeColor="text1"/>
                <w:kern w:val="24"/>
                <w:sz w:val="20"/>
                <w:szCs w:val="20"/>
                <w:lang w:bidi="ar-SA"/>
              </w:rPr>
              <w:t>avanzada</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9C21AB"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65AF5FC5" w14:textId="77777777" w:rsidTr="00526B86">
        <w:trPr>
          <w:trHeight w:val="516"/>
          <w:jc w:val="center"/>
        </w:trPr>
        <w:tc>
          <w:tcPr>
            <w:tcW w:w="364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C7A5D"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1EF75D"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045964" w14:textId="77777777" w:rsidR="000D5E00" w:rsidRPr="009670F7" w:rsidRDefault="000D5E00" w:rsidP="000D5E00">
            <w:pPr>
              <w:widowControl/>
              <w:autoSpaceDE/>
              <w:autoSpaceDN/>
              <w:spacing w:before="3"/>
              <w:rPr>
                <w:rFonts w:asciiTheme="minorHAnsi" w:eastAsia="Times New Roman" w:hAnsiTheme="minorHAnsi" w:cstheme="minorHAnsi"/>
                <w:sz w:val="20"/>
                <w:szCs w:val="20"/>
                <w:lang w:val="fr-FR" w:bidi="ar-SA"/>
              </w:rPr>
            </w:pPr>
            <w:r w:rsidRPr="009670F7">
              <w:rPr>
                <w:rFonts w:asciiTheme="minorHAnsi" w:eastAsia="Cambria" w:hAnsiTheme="minorHAnsi" w:cstheme="minorHAnsi"/>
                <w:color w:val="000000" w:themeColor="text1"/>
                <w:kern w:val="24"/>
                <w:sz w:val="20"/>
                <w:szCs w:val="20"/>
                <w:lang w:val="fr-FR" w:bidi="ar-SA"/>
              </w:rPr>
              <w:t xml:space="preserve">Sistemas de control en </w:t>
            </w:r>
            <w:proofErr w:type="spellStart"/>
            <w:r w:rsidRPr="009670F7">
              <w:rPr>
                <w:rFonts w:asciiTheme="minorHAnsi" w:eastAsia="Cambria" w:hAnsiTheme="minorHAnsi" w:cstheme="minorHAnsi"/>
                <w:color w:val="000000" w:themeColor="text1"/>
                <w:kern w:val="24"/>
                <w:sz w:val="20"/>
                <w:szCs w:val="20"/>
                <w:lang w:val="fr-FR" w:bidi="ar-SA"/>
              </w:rPr>
              <w:t>aeronaves</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E635EB"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080EE6F0" w14:textId="77777777" w:rsidTr="00526B86">
        <w:trPr>
          <w:trHeight w:val="516"/>
          <w:jc w:val="center"/>
        </w:trPr>
        <w:tc>
          <w:tcPr>
            <w:tcW w:w="364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13F9FBE2"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r w:rsidRPr="000D5E00">
              <w:rPr>
                <w:rFonts w:asciiTheme="minorHAnsi" w:eastAsia="Calibri" w:hAnsiTheme="minorHAnsi" w:cstheme="minorHAnsi"/>
                <w:color w:val="000000" w:themeColor="text1"/>
                <w:kern w:val="24"/>
                <w:sz w:val="20"/>
                <w:szCs w:val="20"/>
                <w:lang w:val="en-US" w:bidi="ar-SA"/>
              </w:rPr>
              <w:t>Aerospace Advanced Structures</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40D57B"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9</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4ABB5A"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Diseño</w:t>
            </w:r>
            <w:proofErr w:type="spellEnd"/>
            <w:r w:rsidRPr="000D5E00">
              <w:rPr>
                <w:rFonts w:asciiTheme="minorHAnsi" w:eastAsia="Cambria" w:hAnsiTheme="minorHAnsi" w:cstheme="minorHAnsi"/>
                <w:color w:val="000000" w:themeColor="text1"/>
                <w:kern w:val="24"/>
                <w:sz w:val="20"/>
                <w:szCs w:val="20"/>
                <w:lang w:bidi="ar-SA"/>
              </w:rPr>
              <w:t xml:space="preserve"> </w:t>
            </w:r>
            <w:proofErr w:type="spellStart"/>
            <w:r w:rsidRPr="000D5E00">
              <w:rPr>
                <w:rFonts w:asciiTheme="minorHAnsi" w:eastAsia="Cambria" w:hAnsiTheme="minorHAnsi" w:cstheme="minorHAnsi"/>
                <w:color w:val="000000" w:themeColor="text1"/>
                <w:kern w:val="24"/>
                <w:sz w:val="20"/>
                <w:szCs w:val="20"/>
                <w:lang w:bidi="ar-SA"/>
              </w:rPr>
              <w:t>estructural</w:t>
            </w:r>
            <w:proofErr w:type="spellEnd"/>
            <w:r w:rsidRPr="000D5E00">
              <w:rPr>
                <w:rFonts w:asciiTheme="minorHAnsi" w:eastAsia="Cambria" w:hAnsiTheme="minorHAnsi" w:cstheme="minorHAnsi"/>
                <w:color w:val="000000" w:themeColor="text1"/>
                <w:kern w:val="24"/>
                <w:sz w:val="20"/>
                <w:szCs w:val="20"/>
                <w:lang w:bidi="ar-SA"/>
              </w:rPr>
              <w:t xml:space="preserve"> de </w:t>
            </w:r>
            <w:proofErr w:type="spellStart"/>
            <w:r w:rsidRPr="000D5E00">
              <w:rPr>
                <w:rFonts w:asciiTheme="minorHAnsi" w:eastAsia="Cambria" w:hAnsiTheme="minorHAnsi" w:cstheme="minorHAnsi"/>
                <w:color w:val="000000" w:themeColor="text1"/>
                <w:kern w:val="24"/>
                <w:sz w:val="20"/>
                <w:szCs w:val="20"/>
                <w:lang w:bidi="ar-SA"/>
              </w:rPr>
              <w:t>aeronaves</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26CA5"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1907F341" w14:textId="77777777" w:rsidTr="00526B86">
        <w:trPr>
          <w:trHeight w:val="516"/>
          <w:jc w:val="center"/>
        </w:trPr>
        <w:tc>
          <w:tcPr>
            <w:tcW w:w="364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BE355E"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12291F"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C0592A"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Complementos</w:t>
            </w:r>
            <w:proofErr w:type="spellEnd"/>
            <w:r w:rsidRPr="000D5E00">
              <w:rPr>
                <w:rFonts w:asciiTheme="minorHAnsi" w:eastAsia="Cambria" w:hAnsiTheme="minorHAnsi" w:cstheme="minorHAnsi"/>
                <w:color w:val="000000" w:themeColor="text1"/>
                <w:kern w:val="24"/>
                <w:sz w:val="20"/>
                <w:szCs w:val="20"/>
                <w:lang w:bidi="ar-SA"/>
              </w:rPr>
              <w:t xml:space="preserve"> de </w:t>
            </w:r>
            <w:proofErr w:type="spellStart"/>
            <w:r w:rsidRPr="000D5E00">
              <w:rPr>
                <w:rFonts w:asciiTheme="minorHAnsi" w:eastAsia="Cambria" w:hAnsiTheme="minorHAnsi" w:cstheme="minorHAnsi"/>
                <w:color w:val="000000" w:themeColor="text1"/>
                <w:kern w:val="24"/>
                <w:sz w:val="20"/>
                <w:szCs w:val="20"/>
                <w:lang w:bidi="ar-SA"/>
              </w:rPr>
              <w:t>Estructuras</w:t>
            </w:r>
            <w:proofErr w:type="spellEnd"/>
            <w:r w:rsidRPr="000D5E00">
              <w:rPr>
                <w:rFonts w:asciiTheme="minorHAnsi" w:eastAsia="Cambria" w:hAnsiTheme="minorHAnsi" w:cstheme="minorHAnsi"/>
                <w:color w:val="000000" w:themeColor="text1"/>
                <w:kern w:val="24"/>
                <w:sz w:val="20"/>
                <w:szCs w:val="20"/>
                <w:lang w:bidi="ar-SA"/>
              </w:rPr>
              <w:t xml:space="preserve"> </w:t>
            </w:r>
            <w:proofErr w:type="spellStart"/>
            <w:r w:rsidRPr="000D5E00">
              <w:rPr>
                <w:rFonts w:asciiTheme="minorHAnsi" w:eastAsia="Cambria" w:hAnsiTheme="minorHAnsi" w:cstheme="minorHAnsi"/>
                <w:color w:val="000000" w:themeColor="text1"/>
                <w:kern w:val="24"/>
                <w:sz w:val="20"/>
                <w:szCs w:val="20"/>
                <w:lang w:bidi="ar-SA"/>
              </w:rPr>
              <w:t>Aeronáuticas</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295E00"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61ABCAC4" w14:textId="77777777" w:rsidTr="00526B86">
        <w:trPr>
          <w:trHeight w:val="516"/>
          <w:jc w:val="center"/>
        </w:trPr>
        <w:tc>
          <w:tcPr>
            <w:tcW w:w="3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0BC281" w14:textId="77777777" w:rsidR="000D5E00" w:rsidRPr="000D5E00" w:rsidRDefault="000D5E00" w:rsidP="000D5E00">
            <w:pPr>
              <w:widowControl/>
              <w:autoSpaceDE/>
              <w:autoSpaceDN/>
              <w:rPr>
                <w:rFonts w:asciiTheme="minorHAnsi" w:eastAsia="Times New Roman" w:hAnsiTheme="minorHAnsi" w:cstheme="minorHAnsi"/>
                <w:sz w:val="20"/>
                <w:szCs w:val="20"/>
                <w:lang w:val="en-US" w:bidi="ar-SA"/>
              </w:rPr>
            </w:pPr>
            <w:r w:rsidRPr="000D5E00">
              <w:rPr>
                <w:rFonts w:asciiTheme="minorHAnsi" w:eastAsia="Times New Roman" w:hAnsiTheme="minorHAnsi" w:cstheme="minorHAnsi"/>
                <w:color w:val="000000" w:themeColor="text1"/>
                <w:kern w:val="24"/>
                <w:sz w:val="20"/>
                <w:szCs w:val="20"/>
                <w:lang w:val="en-AU" w:bidi="ar-SA"/>
              </w:rPr>
              <w:t>Economy and organization of aerospace Industry</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31AA0E"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6</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590BC" w14:textId="77777777" w:rsidR="000D5E00" w:rsidRPr="000D5E00" w:rsidRDefault="000D5E00" w:rsidP="000D5E00">
            <w:pPr>
              <w:widowControl/>
              <w:autoSpaceDE/>
              <w:autoSpaceDN/>
              <w:spacing w:before="3"/>
              <w:ind w:right="720"/>
              <w:rPr>
                <w:rFonts w:asciiTheme="minorHAnsi" w:eastAsia="Times New Roman" w:hAnsiTheme="minorHAnsi" w:cstheme="minorHAnsi"/>
                <w:sz w:val="20"/>
                <w:szCs w:val="20"/>
                <w:lang w:bidi="ar-SA"/>
              </w:rPr>
            </w:pPr>
            <w:proofErr w:type="spellStart"/>
            <w:r w:rsidRPr="000D5E00">
              <w:rPr>
                <w:rFonts w:asciiTheme="minorHAnsi" w:eastAsia="Calibri" w:hAnsiTheme="minorHAnsi" w:cstheme="minorHAnsi"/>
                <w:color w:val="000000" w:themeColor="text1"/>
                <w:kern w:val="24"/>
                <w:sz w:val="20"/>
                <w:szCs w:val="20"/>
                <w:lang w:bidi="ar-SA"/>
              </w:rPr>
              <w:t>Producción</w:t>
            </w:r>
            <w:proofErr w:type="spellEnd"/>
            <w:r w:rsidRPr="000D5E00">
              <w:rPr>
                <w:rFonts w:asciiTheme="minorHAnsi" w:eastAsia="Calibri" w:hAnsiTheme="minorHAnsi" w:cstheme="minorHAnsi"/>
                <w:color w:val="000000" w:themeColor="text1"/>
                <w:kern w:val="24"/>
                <w:sz w:val="20"/>
                <w:szCs w:val="20"/>
                <w:lang w:bidi="ar-SA"/>
              </w:rPr>
              <w:t xml:space="preserve"> </w:t>
            </w:r>
            <w:proofErr w:type="spellStart"/>
            <w:r w:rsidRPr="000D5E00">
              <w:rPr>
                <w:rFonts w:asciiTheme="minorHAnsi" w:eastAsia="Calibri" w:hAnsiTheme="minorHAnsi" w:cstheme="minorHAnsi"/>
                <w:color w:val="000000" w:themeColor="text1"/>
                <w:kern w:val="24"/>
                <w:sz w:val="20"/>
                <w:szCs w:val="20"/>
                <w:lang w:bidi="ar-SA"/>
              </w:rPr>
              <w:t>Aeroespacial</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9E583B"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50CBE4D4" w14:textId="77777777" w:rsidTr="00526B86">
        <w:trPr>
          <w:trHeight w:val="516"/>
          <w:jc w:val="center"/>
        </w:trPr>
        <w:tc>
          <w:tcPr>
            <w:tcW w:w="364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77C7C7B3" w14:textId="1E5E654E" w:rsidR="000D5E00" w:rsidRPr="000D5E00" w:rsidRDefault="000D5E00" w:rsidP="000D5E00">
            <w:pPr>
              <w:widowControl/>
              <w:autoSpaceDE/>
              <w:autoSpaceDN/>
              <w:rPr>
                <w:rFonts w:asciiTheme="minorHAnsi" w:eastAsia="Times New Roman" w:hAnsiTheme="minorHAnsi" w:cstheme="minorHAnsi"/>
                <w:sz w:val="20"/>
                <w:szCs w:val="20"/>
                <w:lang w:bidi="ar-SA"/>
              </w:rPr>
            </w:pPr>
            <w:r w:rsidRPr="000D5E00">
              <w:rPr>
                <w:rFonts w:asciiTheme="minorHAnsi" w:eastAsia="Calibri" w:hAnsiTheme="minorHAnsi" w:cstheme="minorHAnsi"/>
                <w:color w:val="000000" w:themeColor="text1"/>
                <w:kern w:val="24"/>
                <w:sz w:val="20"/>
                <w:szCs w:val="20"/>
                <w:lang w:val="en-US" w:bidi="ar-SA"/>
              </w:rPr>
              <w:t xml:space="preserve">Aircraft Aerodynamics </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451863"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kern w:val="24"/>
                <w:sz w:val="20"/>
                <w:szCs w:val="20"/>
                <w:lang w:bidi="ar-SA"/>
              </w:rPr>
              <w:t>9</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C55944" w14:textId="77777777" w:rsidR="000D5E00" w:rsidRPr="000D5E00" w:rsidRDefault="000D5E00" w:rsidP="000D5E00">
            <w:pPr>
              <w:widowControl/>
              <w:autoSpaceDE/>
              <w:autoSpaceDN/>
              <w:spacing w:before="3"/>
              <w:ind w:right="720"/>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kern w:val="24"/>
                <w:sz w:val="20"/>
                <w:szCs w:val="20"/>
                <w:lang w:bidi="ar-SA"/>
              </w:rPr>
              <w:t>Mecánica</w:t>
            </w:r>
            <w:proofErr w:type="spellEnd"/>
            <w:r w:rsidRPr="000D5E00">
              <w:rPr>
                <w:rFonts w:asciiTheme="minorHAnsi" w:eastAsia="Cambria" w:hAnsiTheme="minorHAnsi" w:cstheme="minorHAnsi"/>
                <w:color w:val="000000"/>
                <w:kern w:val="24"/>
                <w:sz w:val="20"/>
                <w:szCs w:val="20"/>
                <w:lang w:bidi="ar-SA"/>
              </w:rPr>
              <w:t xml:space="preserve"> de </w:t>
            </w:r>
            <w:proofErr w:type="spellStart"/>
            <w:r w:rsidRPr="000D5E00">
              <w:rPr>
                <w:rFonts w:asciiTheme="minorHAnsi" w:eastAsia="Cambria" w:hAnsiTheme="minorHAnsi" w:cstheme="minorHAnsi"/>
                <w:color w:val="000000"/>
                <w:kern w:val="24"/>
                <w:sz w:val="20"/>
                <w:szCs w:val="20"/>
                <w:lang w:bidi="ar-SA"/>
              </w:rPr>
              <w:t>Fluidos</w:t>
            </w:r>
            <w:proofErr w:type="spellEnd"/>
            <w:r w:rsidRPr="000D5E00">
              <w:rPr>
                <w:rFonts w:asciiTheme="minorHAnsi" w:eastAsia="Cambria" w:hAnsiTheme="minorHAnsi" w:cstheme="minorHAnsi"/>
                <w:color w:val="000000"/>
                <w:kern w:val="24"/>
                <w:sz w:val="20"/>
                <w:szCs w:val="20"/>
                <w:lang w:bidi="ar-SA"/>
              </w:rPr>
              <w:t xml:space="preserve"> y </w:t>
            </w:r>
            <w:proofErr w:type="spellStart"/>
            <w:r w:rsidRPr="000D5E00">
              <w:rPr>
                <w:rFonts w:asciiTheme="minorHAnsi" w:eastAsia="Cambria" w:hAnsiTheme="minorHAnsi" w:cstheme="minorHAnsi"/>
                <w:color w:val="000000"/>
                <w:kern w:val="24"/>
                <w:sz w:val="20"/>
                <w:szCs w:val="20"/>
                <w:lang w:bidi="ar-SA"/>
              </w:rPr>
              <w:t>aerodinámica</w:t>
            </w:r>
            <w:proofErr w:type="spellEnd"/>
            <w:r w:rsidRPr="000D5E00">
              <w:rPr>
                <w:rFonts w:asciiTheme="minorHAnsi" w:eastAsia="Cambria" w:hAnsiTheme="minorHAnsi" w:cstheme="minorHAnsi"/>
                <w:color w:val="000000"/>
                <w:kern w:val="24"/>
                <w:sz w:val="20"/>
                <w:szCs w:val="20"/>
                <w:lang w:bidi="ar-SA"/>
              </w:rPr>
              <w:t xml:space="preserve"> </w:t>
            </w:r>
            <w:proofErr w:type="spellStart"/>
            <w:r w:rsidRPr="000D5E00">
              <w:rPr>
                <w:rFonts w:asciiTheme="minorHAnsi" w:eastAsia="Cambria" w:hAnsiTheme="minorHAnsi" w:cstheme="minorHAnsi"/>
                <w:color w:val="000000"/>
                <w:kern w:val="24"/>
                <w:sz w:val="20"/>
                <w:szCs w:val="20"/>
                <w:lang w:bidi="ar-SA"/>
              </w:rPr>
              <w:t>avanzadas</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E7499"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kern w:val="24"/>
                <w:sz w:val="20"/>
                <w:szCs w:val="20"/>
                <w:lang w:bidi="ar-SA"/>
              </w:rPr>
              <w:t>4</w:t>
            </w:r>
          </w:p>
        </w:tc>
      </w:tr>
      <w:tr w:rsidR="000D5E00" w:rsidRPr="000D5E00" w14:paraId="77493838" w14:textId="77777777" w:rsidTr="00526B86">
        <w:trPr>
          <w:trHeight w:val="516"/>
          <w:jc w:val="center"/>
        </w:trPr>
        <w:tc>
          <w:tcPr>
            <w:tcW w:w="364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166B4A"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1EBA4B"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DA2DE" w14:textId="77777777" w:rsidR="000D5E00" w:rsidRPr="009670F7" w:rsidRDefault="000D5E00" w:rsidP="000D5E00">
            <w:pPr>
              <w:widowControl/>
              <w:autoSpaceDE/>
              <w:autoSpaceDN/>
              <w:spacing w:before="3"/>
              <w:ind w:right="720"/>
              <w:rPr>
                <w:rFonts w:asciiTheme="minorHAnsi" w:eastAsia="Times New Roman" w:hAnsiTheme="minorHAnsi" w:cstheme="minorHAnsi"/>
                <w:sz w:val="20"/>
                <w:szCs w:val="20"/>
                <w:lang w:val="fr-FR" w:bidi="ar-SA"/>
              </w:rPr>
            </w:pPr>
            <w:proofErr w:type="spellStart"/>
            <w:r w:rsidRPr="009670F7">
              <w:rPr>
                <w:rFonts w:asciiTheme="minorHAnsi" w:eastAsia="Cambria" w:hAnsiTheme="minorHAnsi" w:cstheme="minorHAnsi"/>
                <w:color w:val="000000"/>
                <w:kern w:val="24"/>
                <w:sz w:val="20"/>
                <w:szCs w:val="20"/>
                <w:lang w:val="fr-FR" w:bidi="ar-SA"/>
              </w:rPr>
              <w:t>Complementos</w:t>
            </w:r>
            <w:proofErr w:type="spellEnd"/>
            <w:r w:rsidRPr="009670F7">
              <w:rPr>
                <w:rFonts w:asciiTheme="minorHAnsi" w:eastAsia="Cambria" w:hAnsiTheme="minorHAnsi" w:cstheme="minorHAnsi"/>
                <w:color w:val="000000"/>
                <w:kern w:val="24"/>
                <w:sz w:val="20"/>
                <w:szCs w:val="20"/>
                <w:lang w:val="fr-FR" w:bidi="ar-SA"/>
              </w:rPr>
              <w:t xml:space="preserve"> de </w:t>
            </w:r>
            <w:proofErr w:type="spellStart"/>
            <w:r w:rsidRPr="009670F7">
              <w:rPr>
                <w:rFonts w:asciiTheme="minorHAnsi" w:eastAsia="Cambria" w:hAnsiTheme="minorHAnsi" w:cstheme="minorHAnsi"/>
                <w:color w:val="000000"/>
                <w:kern w:val="24"/>
                <w:sz w:val="20"/>
                <w:szCs w:val="20"/>
                <w:lang w:val="fr-FR" w:bidi="ar-SA"/>
              </w:rPr>
              <w:t>Mecánica</w:t>
            </w:r>
            <w:proofErr w:type="spellEnd"/>
            <w:r w:rsidRPr="009670F7">
              <w:rPr>
                <w:rFonts w:asciiTheme="minorHAnsi" w:eastAsia="Cambria" w:hAnsiTheme="minorHAnsi" w:cstheme="minorHAnsi"/>
                <w:color w:val="000000"/>
                <w:kern w:val="24"/>
                <w:sz w:val="20"/>
                <w:szCs w:val="20"/>
                <w:lang w:val="fr-FR" w:bidi="ar-SA"/>
              </w:rPr>
              <w:t xml:space="preserve"> de </w:t>
            </w:r>
            <w:proofErr w:type="spellStart"/>
            <w:r w:rsidRPr="009670F7">
              <w:rPr>
                <w:rFonts w:asciiTheme="minorHAnsi" w:eastAsia="Cambria" w:hAnsiTheme="minorHAnsi" w:cstheme="minorHAnsi"/>
                <w:color w:val="000000"/>
                <w:kern w:val="24"/>
                <w:sz w:val="20"/>
                <w:szCs w:val="20"/>
                <w:lang w:val="fr-FR" w:bidi="ar-SA"/>
              </w:rPr>
              <w:t>Fluidos</w:t>
            </w:r>
            <w:proofErr w:type="spellEnd"/>
            <w:r w:rsidRPr="009670F7">
              <w:rPr>
                <w:rFonts w:asciiTheme="minorHAnsi" w:eastAsia="Cambria" w:hAnsiTheme="minorHAnsi" w:cstheme="minorHAnsi"/>
                <w:color w:val="000000"/>
                <w:kern w:val="24"/>
                <w:sz w:val="20"/>
                <w:szCs w:val="20"/>
                <w:lang w:val="fr-FR" w:bidi="ar-SA"/>
              </w:rPr>
              <w:t xml:space="preserve"> y </w:t>
            </w:r>
            <w:proofErr w:type="spellStart"/>
            <w:r w:rsidRPr="009670F7">
              <w:rPr>
                <w:rFonts w:asciiTheme="minorHAnsi" w:eastAsia="Cambria" w:hAnsiTheme="minorHAnsi" w:cstheme="minorHAnsi"/>
                <w:color w:val="000000"/>
                <w:kern w:val="24"/>
                <w:sz w:val="20"/>
                <w:szCs w:val="20"/>
                <w:lang w:val="fr-FR" w:bidi="ar-SA"/>
              </w:rPr>
              <w:t>Aerodinámica</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BDED67"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kern w:val="24"/>
                <w:sz w:val="20"/>
                <w:szCs w:val="20"/>
                <w:lang w:bidi="ar-SA"/>
              </w:rPr>
              <w:t>5</w:t>
            </w:r>
          </w:p>
        </w:tc>
      </w:tr>
      <w:tr w:rsidR="000D5E00" w:rsidRPr="000D5E00" w14:paraId="168415CC" w14:textId="77777777" w:rsidTr="00526B86">
        <w:trPr>
          <w:trHeight w:val="516"/>
          <w:jc w:val="center"/>
        </w:trPr>
        <w:tc>
          <w:tcPr>
            <w:tcW w:w="364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4EFEB833"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 xml:space="preserve">Space </w:t>
            </w:r>
            <w:proofErr w:type="spellStart"/>
            <w:r w:rsidRPr="000D5E00">
              <w:rPr>
                <w:rFonts w:asciiTheme="minorHAnsi" w:eastAsia="Cambria" w:hAnsiTheme="minorHAnsi" w:cstheme="minorHAnsi"/>
                <w:color w:val="000000" w:themeColor="text1"/>
                <w:kern w:val="24"/>
                <w:sz w:val="20"/>
                <w:szCs w:val="20"/>
                <w:lang w:bidi="ar-SA"/>
              </w:rPr>
              <w:t>Propulsion</w:t>
            </w:r>
            <w:proofErr w:type="spellEnd"/>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ED601C"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9</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8CD502"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Complementos</w:t>
            </w:r>
            <w:proofErr w:type="spellEnd"/>
            <w:r w:rsidRPr="000D5E00">
              <w:rPr>
                <w:rFonts w:asciiTheme="minorHAnsi" w:eastAsia="Cambria" w:hAnsiTheme="minorHAnsi" w:cstheme="minorHAnsi"/>
                <w:color w:val="000000" w:themeColor="text1"/>
                <w:kern w:val="24"/>
                <w:sz w:val="20"/>
                <w:szCs w:val="20"/>
                <w:lang w:bidi="ar-SA"/>
              </w:rPr>
              <w:t xml:space="preserve"> de </w:t>
            </w:r>
            <w:proofErr w:type="spellStart"/>
            <w:r w:rsidRPr="000D5E00">
              <w:rPr>
                <w:rFonts w:asciiTheme="minorHAnsi" w:eastAsia="Cambria" w:hAnsiTheme="minorHAnsi" w:cstheme="minorHAnsi"/>
                <w:color w:val="000000" w:themeColor="text1"/>
                <w:kern w:val="24"/>
                <w:sz w:val="20"/>
                <w:szCs w:val="20"/>
                <w:lang w:bidi="ar-SA"/>
              </w:rPr>
              <w:t>Propulsión</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D48878"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28081743" w14:textId="77777777" w:rsidTr="00526B86">
        <w:trPr>
          <w:trHeight w:val="516"/>
          <w:jc w:val="center"/>
        </w:trPr>
        <w:tc>
          <w:tcPr>
            <w:tcW w:w="364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450168"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53EBDE"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C6B82"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Propulsión</w:t>
            </w:r>
            <w:proofErr w:type="spellEnd"/>
            <w:r w:rsidRPr="000D5E00">
              <w:rPr>
                <w:rFonts w:asciiTheme="minorHAnsi" w:eastAsia="Cambria" w:hAnsiTheme="minorHAnsi" w:cstheme="minorHAnsi"/>
                <w:color w:val="000000" w:themeColor="text1"/>
                <w:kern w:val="24"/>
                <w:sz w:val="20"/>
                <w:szCs w:val="20"/>
                <w:lang w:bidi="ar-SA"/>
              </w:rPr>
              <w:t xml:space="preserve"> de </w:t>
            </w:r>
            <w:proofErr w:type="spellStart"/>
            <w:r w:rsidRPr="000D5E00">
              <w:rPr>
                <w:rFonts w:asciiTheme="minorHAnsi" w:eastAsia="Cambria" w:hAnsiTheme="minorHAnsi" w:cstheme="minorHAnsi"/>
                <w:color w:val="000000" w:themeColor="text1"/>
                <w:kern w:val="24"/>
                <w:sz w:val="20"/>
                <w:szCs w:val="20"/>
                <w:lang w:bidi="ar-SA"/>
              </w:rPr>
              <w:t>vehículos</w:t>
            </w:r>
            <w:proofErr w:type="spellEnd"/>
            <w:r w:rsidRPr="000D5E00">
              <w:rPr>
                <w:rFonts w:asciiTheme="minorHAnsi" w:eastAsia="Cambria" w:hAnsiTheme="minorHAnsi" w:cstheme="minorHAnsi"/>
                <w:color w:val="000000" w:themeColor="text1"/>
                <w:kern w:val="24"/>
                <w:sz w:val="20"/>
                <w:szCs w:val="20"/>
                <w:lang w:bidi="ar-SA"/>
              </w:rPr>
              <w:t xml:space="preserve"> </w:t>
            </w:r>
            <w:proofErr w:type="spellStart"/>
            <w:r w:rsidRPr="000D5E00">
              <w:rPr>
                <w:rFonts w:asciiTheme="minorHAnsi" w:eastAsia="Cambria" w:hAnsiTheme="minorHAnsi" w:cstheme="minorHAnsi"/>
                <w:color w:val="000000" w:themeColor="text1"/>
                <w:kern w:val="24"/>
                <w:sz w:val="20"/>
                <w:szCs w:val="20"/>
                <w:lang w:bidi="ar-SA"/>
              </w:rPr>
              <w:t>Espaciales</w:t>
            </w:r>
            <w:proofErr w:type="spellEnd"/>
            <w:r w:rsidRPr="000D5E00">
              <w:rPr>
                <w:rFonts w:asciiTheme="minorHAnsi" w:eastAsia="Cambria" w:hAnsiTheme="minorHAnsi" w:cstheme="minorHAnsi"/>
                <w:color w:val="000000" w:themeColor="text1"/>
                <w:kern w:val="24"/>
                <w:sz w:val="20"/>
                <w:szCs w:val="20"/>
                <w:lang w:bidi="ar-SA"/>
              </w:rPr>
              <w:t xml:space="preserve">  </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05151F"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4</w:t>
            </w:r>
          </w:p>
        </w:tc>
      </w:tr>
      <w:tr w:rsidR="000D5E00" w:rsidRPr="000D5E00" w14:paraId="70FDEE1D" w14:textId="77777777" w:rsidTr="00526B86">
        <w:trPr>
          <w:trHeight w:val="516"/>
          <w:jc w:val="center"/>
        </w:trPr>
        <w:tc>
          <w:tcPr>
            <w:tcW w:w="364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59712660"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Space Flight Dynamics</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DA2430"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9</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AB342F"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Dinámica</w:t>
            </w:r>
            <w:proofErr w:type="spellEnd"/>
            <w:r w:rsidRPr="000D5E00">
              <w:rPr>
                <w:rFonts w:asciiTheme="minorHAnsi" w:eastAsia="Cambria" w:hAnsiTheme="minorHAnsi" w:cstheme="minorHAnsi"/>
                <w:color w:val="000000" w:themeColor="text1"/>
                <w:kern w:val="24"/>
                <w:sz w:val="20"/>
                <w:szCs w:val="20"/>
                <w:lang w:bidi="ar-SA"/>
              </w:rPr>
              <w:t xml:space="preserve"> de </w:t>
            </w:r>
            <w:proofErr w:type="spellStart"/>
            <w:r w:rsidRPr="000D5E00">
              <w:rPr>
                <w:rFonts w:asciiTheme="minorHAnsi" w:eastAsia="Cambria" w:hAnsiTheme="minorHAnsi" w:cstheme="minorHAnsi"/>
                <w:color w:val="000000" w:themeColor="text1"/>
                <w:kern w:val="24"/>
                <w:sz w:val="20"/>
                <w:szCs w:val="20"/>
                <w:lang w:bidi="ar-SA"/>
              </w:rPr>
              <w:t>Vehículos</w:t>
            </w:r>
            <w:proofErr w:type="spellEnd"/>
            <w:r w:rsidRPr="000D5E00">
              <w:rPr>
                <w:rFonts w:asciiTheme="minorHAnsi" w:eastAsia="Cambria" w:hAnsiTheme="minorHAnsi" w:cstheme="minorHAnsi"/>
                <w:color w:val="000000" w:themeColor="text1"/>
                <w:kern w:val="24"/>
                <w:sz w:val="20"/>
                <w:szCs w:val="20"/>
                <w:lang w:bidi="ar-SA"/>
              </w:rPr>
              <w:t xml:space="preserve"> </w:t>
            </w:r>
            <w:proofErr w:type="spellStart"/>
            <w:r w:rsidRPr="000D5E00">
              <w:rPr>
                <w:rFonts w:asciiTheme="minorHAnsi" w:eastAsia="Cambria" w:hAnsiTheme="minorHAnsi" w:cstheme="minorHAnsi"/>
                <w:color w:val="000000" w:themeColor="text1"/>
                <w:kern w:val="24"/>
                <w:sz w:val="20"/>
                <w:szCs w:val="20"/>
                <w:lang w:bidi="ar-SA"/>
              </w:rPr>
              <w:t>Espaciales</w:t>
            </w:r>
            <w:proofErr w:type="spellEnd"/>
            <w:r w:rsidRPr="000D5E00">
              <w:rPr>
                <w:rFonts w:asciiTheme="minorHAnsi" w:eastAsia="Cambria" w:hAnsiTheme="minorHAnsi" w:cstheme="minorHAnsi"/>
                <w:color w:val="000000" w:themeColor="text1"/>
                <w:kern w:val="24"/>
                <w:sz w:val="20"/>
                <w:szCs w:val="20"/>
                <w:lang w:bidi="ar-SA"/>
              </w:rPr>
              <w:t xml:space="preserve"> </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FDB463"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15826CFB" w14:textId="77777777" w:rsidTr="00526B86">
        <w:trPr>
          <w:trHeight w:val="516"/>
          <w:jc w:val="center"/>
        </w:trPr>
        <w:tc>
          <w:tcPr>
            <w:tcW w:w="364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A4B88F"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4920B0"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77D882"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Complementos</w:t>
            </w:r>
            <w:proofErr w:type="spellEnd"/>
            <w:r w:rsidRPr="000D5E00">
              <w:rPr>
                <w:rFonts w:asciiTheme="minorHAnsi" w:eastAsia="Cambria" w:hAnsiTheme="minorHAnsi" w:cstheme="minorHAnsi"/>
                <w:color w:val="000000" w:themeColor="text1"/>
                <w:kern w:val="24"/>
                <w:sz w:val="20"/>
                <w:szCs w:val="20"/>
                <w:lang w:bidi="ar-SA"/>
              </w:rPr>
              <w:t xml:space="preserve"> de </w:t>
            </w:r>
            <w:proofErr w:type="spellStart"/>
            <w:r w:rsidRPr="000D5E00">
              <w:rPr>
                <w:rFonts w:asciiTheme="minorHAnsi" w:eastAsia="Cambria" w:hAnsiTheme="minorHAnsi" w:cstheme="minorHAnsi"/>
                <w:color w:val="000000" w:themeColor="text1"/>
                <w:kern w:val="24"/>
                <w:sz w:val="20"/>
                <w:szCs w:val="20"/>
                <w:lang w:bidi="ar-SA"/>
              </w:rPr>
              <w:t>Mecánica</w:t>
            </w:r>
            <w:proofErr w:type="spellEnd"/>
            <w:r w:rsidRPr="000D5E00">
              <w:rPr>
                <w:rFonts w:asciiTheme="minorHAnsi" w:eastAsia="Cambria" w:hAnsiTheme="minorHAnsi" w:cstheme="minorHAnsi"/>
                <w:color w:val="000000" w:themeColor="text1"/>
                <w:kern w:val="24"/>
                <w:sz w:val="20"/>
                <w:szCs w:val="20"/>
                <w:lang w:bidi="ar-SA"/>
              </w:rPr>
              <w:t xml:space="preserve"> </w:t>
            </w:r>
            <w:proofErr w:type="spellStart"/>
            <w:r w:rsidRPr="000D5E00">
              <w:rPr>
                <w:rFonts w:asciiTheme="minorHAnsi" w:eastAsia="Cambria" w:hAnsiTheme="minorHAnsi" w:cstheme="minorHAnsi"/>
                <w:color w:val="000000" w:themeColor="text1"/>
                <w:kern w:val="24"/>
                <w:sz w:val="20"/>
                <w:szCs w:val="20"/>
                <w:lang w:bidi="ar-SA"/>
              </w:rPr>
              <w:t>Orbital</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B99B2A"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4</w:t>
            </w:r>
          </w:p>
        </w:tc>
      </w:tr>
      <w:tr w:rsidR="000D5E00" w:rsidRPr="000D5E00" w14:paraId="786EF809" w14:textId="77777777" w:rsidTr="00526B86">
        <w:trPr>
          <w:trHeight w:val="516"/>
          <w:jc w:val="center"/>
        </w:trPr>
        <w:tc>
          <w:tcPr>
            <w:tcW w:w="364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479BA10A"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Gestione e controllo del traffico aereo</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7DDDE4"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9</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B644D3"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val="es-ES" w:bidi="ar-SA"/>
              </w:rPr>
              <w:t>Organización Aeronáutica y Transporte Aéreo</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7B3A0E"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4BBB3CEA" w14:textId="77777777" w:rsidTr="00526B86">
        <w:trPr>
          <w:trHeight w:val="516"/>
          <w:jc w:val="center"/>
        </w:trPr>
        <w:tc>
          <w:tcPr>
            <w:tcW w:w="364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2E6003"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263EEA" w14:textId="77777777" w:rsidR="000D5E00" w:rsidRPr="000D5E00" w:rsidRDefault="000D5E00" w:rsidP="000D5E00">
            <w:pPr>
              <w:widowControl/>
              <w:autoSpaceDE/>
              <w:autoSpaceDN/>
              <w:rPr>
                <w:rFonts w:asciiTheme="minorHAnsi" w:eastAsia="Times New Roman" w:hAnsiTheme="minorHAnsi" w:cstheme="minorHAnsi"/>
                <w:sz w:val="20"/>
                <w:szCs w:val="20"/>
                <w:lang w:bidi="ar-SA"/>
              </w:rPr>
            </w:pP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485918"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val="es-ES" w:bidi="ar-SA"/>
              </w:rPr>
              <w:t>Navegación aérea y Gestión del tráfico aéreo</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8ECF80"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55CB4595" w14:textId="77777777" w:rsidTr="00526B86">
        <w:trPr>
          <w:trHeight w:val="516"/>
          <w:jc w:val="center"/>
        </w:trPr>
        <w:tc>
          <w:tcPr>
            <w:tcW w:w="3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1CA78F"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Aeroelasticity</w:t>
            </w:r>
            <w:proofErr w:type="spellEnd"/>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550EE4"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6</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28F08E"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Aeroelasticidad</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A16C7A"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r w:rsidR="000D5E00" w:rsidRPr="000D5E00" w14:paraId="37E6ED8A" w14:textId="77777777" w:rsidTr="00526B86">
        <w:trPr>
          <w:trHeight w:val="516"/>
          <w:jc w:val="center"/>
        </w:trPr>
        <w:tc>
          <w:tcPr>
            <w:tcW w:w="3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3946FC"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Costruzioni Aerospaziali II</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6513EE"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6</w:t>
            </w:r>
          </w:p>
        </w:tc>
        <w:tc>
          <w:tcPr>
            <w:tcW w:w="4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BA57F8" w14:textId="77777777" w:rsidR="000D5E00" w:rsidRPr="000D5E00" w:rsidRDefault="000D5E00" w:rsidP="000D5E00">
            <w:pPr>
              <w:widowControl/>
              <w:autoSpaceDE/>
              <w:autoSpaceDN/>
              <w:spacing w:before="3"/>
              <w:rPr>
                <w:rFonts w:asciiTheme="minorHAnsi" w:eastAsia="Times New Roman" w:hAnsiTheme="minorHAnsi" w:cstheme="minorHAnsi"/>
                <w:sz w:val="20"/>
                <w:szCs w:val="20"/>
                <w:lang w:bidi="ar-SA"/>
              </w:rPr>
            </w:pPr>
            <w:proofErr w:type="spellStart"/>
            <w:r w:rsidRPr="000D5E00">
              <w:rPr>
                <w:rFonts w:asciiTheme="minorHAnsi" w:eastAsia="Cambria" w:hAnsiTheme="minorHAnsi" w:cstheme="minorHAnsi"/>
                <w:color w:val="000000" w:themeColor="text1"/>
                <w:kern w:val="24"/>
                <w:sz w:val="20"/>
                <w:szCs w:val="20"/>
                <w:lang w:bidi="ar-SA"/>
              </w:rPr>
              <w:t>Mecánica</w:t>
            </w:r>
            <w:proofErr w:type="spellEnd"/>
            <w:r w:rsidRPr="000D5E00">
              <w:rPr>
                <w:rFonts w:asciiTheme="minorHAnsi" w:eastAsia="Cambria" w:hAnsiTheme="minorHAnsi" w:cstheme="minorHAnsi"/>
                <w:color w:val="000000" w:themeColor="text1"/>
                <w:kern w:val="24"/>
                <w:sz w:val="20"/>
                <w:szCs w:val="20"/>
                <w:lang w:bidi="ar-SA"/>
              </w:rPr>
              <w:t xml:space="preserve"> de </w:t>
            </w:r>
            <w:proofErr w:type="spellStart"/>
            <w:r w:rsidRPr="000D5E00">
              <w:rPr>
                <w:rFonts w:asciiTheme="minorHAnsi" w:eastAsia="Cambria" w:hAnsiTheme="minorHAnsi" w:cstheme="minorHAnsi"/>
                <w:color w:val="000000" w:themeColor="text1"/>
                <w:kern w:val="24"/>
                <w:sz w:val="20"/>
                <w:szCs w:val="20"/>
                <w:lang w:bidi="ar-SA"/>
              </w:rPr>
              <w:t>Materiales</w:t>
            </w:r>
            <w:proofErr w:type="spellEnd"/>
            <w:r w:rsidRPr="000D5E00">
              <w:rPr>
                <w:rFonts w:asciiTheme="minorHAnsi" w:eastAsia="Cambria" w:hAnsiTheme="minorHAnsi" w:cstheme="minorHAnsi"/>
                <w:color w:val="000000" w:themeColor="text1"/>
                <w:kern w:val="24"/>
                <w:sz w:val="20"/>
                <w:szCs w:val="20"/>
                <w:lang w:bidi="ar-SA"/>
              </w:rPr>
              <w:t xml:space="preserve"> </w:t>
            </w:r>
            <w:proofErr w:type="spellStart"/>
            <w:r w:rsidRPr="000D5E00">
              <w:rPr>
                <w:rFonts w:asciiTheme="minorHAnsi" w:eastAsia="Cambria" w:hAnsiTheme="minorHAnsi" w:cstheme="minorHAnsi"/>
                <w:color w:val="000000" w:themeColor="text1"/>
                <w:kern w:val="24"/>
                <w:sz w:val="20"/>
                <w:szCs w:val="20"/>
                <w:lang w:bidi="ar-SA"/>
              </w:rPr>
              <w:t>Compuestos</w:t>
            </w:r>
            <w:proofErr w:type="spellEnd"/>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CD9C03" w14:textId="77777777" w:rsidR="000D5E00" w:rsidRPr="000D5E00" w:rsidRDefault="000D5E00" w:rsidP="000D5E00">
            <w:pPr>
              <w:widowControl/>
              <w:autoSpaceDE/>
              <w:autoSpaceDN/>
              <w:spacing w:before="3"/>
              <w:jc w:val="center"/>
              <w:rPr>
                <w:rFonts w:asciiTheme="minorHAnsi" w:eastAsia="Times New Roman" w:hAnsiTheme="minorHAnsi" w:cstheme="minorHAnsi"/>
                <w:sz w:val="20"/>
                <w:szCs w:val="20"/>
                <w:lang w:bidi="ar-SA"/>
              </w:rPr>
            </w:pPr>
            <w:r w:rsidRPr="000D5E00">
              <w:rPr>
                <w:rFonts w:asciiTheme="minorHAnsi" w:eastAsia="Cambria" w:hAnsiTheme="minorHAnsi" w:cstheme="minorHAnsi"/>
                <w:color w:val="000000" w:themeColor="text1"/>
                <w:kern w:val="24"/>
                <w:sz w:val="20"/>
                <w:szCs w:val="20"/>
                <w:lang w:bidi="ar-SA"/>
              </w:rPr>
              <w:t>5</w:t>
            </w:r>
          </w:p>
        </w:tc>
      </w:tr>
    </w:tbl>
    <w:p w14:paraId="1BB3EBE8" w14:textId="77777777" w:rsidR="000D5E00" w:rsidRPr="00D4486B" w:rsidRDefault="000D5E00" w:rsidP="00584A04">
      <w:pPr>
        <w:pStyle w:val="Corpotesto"/>
        <w:spacing w:before="3"/>
        <w:ind w:left="119" w:right="716"/>
        <w:jc w:val="both"/>
        <w:rPr>
          <w:rFonts w:asciiTheme="minorHAnsi" w:hAnsiTheme="minorHAnsi" w:cstheme="minorHAnsi"/>
        </w:rPr>
      </w:pPr>
    </w:p>
    <w:p w14:paraId="4A4F34C4" w14:textId="6F3EF710" w:rsidR="00940532" w:rsidRPr="007D6EDD" w:rsidRDefault="00940532" w:rsidP="000D5E00">
      <w:pPr>
        <w:pStyle w:val="Corpotesto"/>
        <w:spacing w:before="3"/>
        <w:ind w:left="119" w:right="716"/>
        <w:jc w:val="both"/>
        <w:rPr>
          <w:rFonts w:asciiTheme="minorHAnsi" w:hAnsiTheme="minorHAnsi" w:cstheme="minorHAnsi"/>
          <w:sz w:val="24"/>
          <w:szCs w:val="24"/>
        </w:rPr>
      </w:pPr>
      <w:r w:rsidRPr="007D6EDD">
        <w:rPr>
          <w:rFonts w:asciiTheme="minorHAnsi" w:hAnsiTheme="minorHAnsi" w:cstheme="minorHAnsi"/>
          <w:sz w:val="24"/>
          <w:szCs w:val="24"/>
        </w:rPr>
        <w:t xml:space="preserve">Lo studente che aderisce al </w:t>
      </w:r>
      <w:r w:rsidR="007D6EDD">
        <w:rPr>
          <w:rFonts w:asciiTheme="minorHAnsi" w:hAnsiTheme="minorHAnsi" w:cstheme="minorHAnsi"/>
          <w:sz w:val="24"/>
          <w:szCs w:val="24"/>
        </w:rPr>
        <w:t>percorso</w:t>
      </w:r>
      <w:r w:rsidRPr="007D6EDD">
        <w:rPr>
          <w:rFonts w:asciiTheme="minorHAnsi" w:hAnsiTheme="minorHAnsi" w:cstheme="minorHAnsi"/>
          <w:sz w:val="24"/>
          <w:szCs w:val="24"/>
        </w:rPr>
        <w:t xml:space="preserve"> ha facoltà di scegliere tra uno dei 3 percorsi di studi disponibili: aeronautico, propulsivo/fluidodinamico e spazio. </w:t>
      </w:r>
    </w:p>
    <w:p w14:paraId="16EEC777" w14:textId="5BA82DF9" w:rsidR="000D5E00" w:rsidRPr="007D6EDD" w:rsidRDefault="00940532" w:rsidP="000D5E00">
      <w:pPr>
        <w:pStyle w:val="Corpotesto"/>
        <w:spacing w:before="3"/>
        <w:ind w:left="119" w:right="716"/>
        <w:jc w:val="both"/>
        <w:rPr>
          <w:rFonts w:asciiTheme="minorHAnsi" w:hAnsiTheme="minorHAnsi" w:cstheme="minorHAnsi"/>
          <w:sz w:val="24"/>
          <w:szCs w:val="24"/>
        </w:rPr>
      </w:pPr>
      <w:r w:rsidRPr="007D6EDD">
        <w:rPr>
          <w:rFonts w:asciiTheme="minorHAnsi" w:hAnsiTheme="minorHAnsi" w:cstheme="minorHAnsi"/>
          <w:sz w:val="24"/>
          <w:szCs w:val="24"/>
        </w:rPr>
        <w:lastRenderedPageBreak/>
        <w:t>Per lo studente che completa il primo anno di studi presso l’Università degli Studi di Napoli Federico II il programma di studi si articola quindi secondo una delle seguenti tre tabelle in relazione al percorso scelto.</w:t>
      </w:r>
    </w:p>
    <w:p w14:paraId="3C8AF1B2" w14:textId="4BB1E99A" w:rsidR="00940532" w:rsidRPr="00D4486B" w:rsidRDefault="00940532" w:rsidP="000D5E00">
      <w:pPr>
        <w:pStyle w:val="Corpotesto"/>
        <w:spacing w:before="3"/>
        <w:ind w:left="119" w:right="716"/>
        <w:jc w:val="both"/>
        <w:rPr>
          <w:rFonts w:asciiTheme="minorHAnsi" w:hAnsiTheme="minorHAnsi" w:cstheme="minorHAnsi"/>
          <w:b/>
          <w:bCs/>
          <w:i/>
          <w:iCs/>
        </w:rPr>
      </w:pPr>
    </w:p>
    <w:tbl>
      <w:tblPr>
        <w:tblW w:w="9072" w:type="dxa"/>
        <w:tblCellMar>
          <w:left w:w="0" w:type="dxa"/>
          <w:right w:w="0" w:type="dxa"/>
        </w:tblCellMar>
        <w:tblLook w:val="04A0" w:firstRow="1" w:lastRow="0" w:firstColumn="1" w:lastColumn="0" w:noHBand="0" w:noVBand="1"/>
      </w:tblPr>
      <w:tblGrid>
        <w:gridCol w:w="636"/>
        <w:gridCol w:w="819"/>
        <w:gridCol w:w="1267"/>
        <w:gridCol w:w="1045"/>
        <w:gridCol w:w="1088"/>
        <w:gridCol w:w="590"/>
        <w:gridCol w:w="493"/>
        <w:gridCol w:w="1082"/>
        <w:gridCol w:w="919"/>
        <w:gridCol w:w="1133"/>
      </w:tblGrid>
      <w:tr w:rsidR="00D4486B" w:rsidRPr="00D4486B" w14:paraId="5C0D54B3" w14:textId="77777777" w:rsidTr="00D4486B">
        <w:trPr>
          <w:trHeight w:val="397"/>
        </w:trPr>
        <w:tc>
          <w:tcPr>
            <w:tcW w:w="9991"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tcPr>
          <w:p w14:paraId="7F6B8D01" w14:textId="1B594B7E" w:rsidR="00D4486B" w:rsidRPr="00D4486B" w:rsidRDefault="00D4486B" w:rsidP="00940532">
            <w:pPr>
              <w:widowControl/>
              <w:autoSpaceDE/>
              <w:autoSpaceDN/>
              <w:spacing w:line="256" w:lineRule="auto"/>
              <w:jc w:val="center"/>
              <w:rPr>
                <w:rFonts w:asciiTheme="minorHAnsi" w:eastAsia="Calibri" w:hAnsiTheme="minorHAnsi" w:cstheme="minorHAnsi"/>
                <w:b/>
                <w:bCs/>
                <w:color w:val="000000" w:themeColor="text1"/>
                <w:kern w:val="24"/>
                <w:sz w:val="16"/>
                <w:szCs w:val="16"/>
                <w:lang w:bidi="ar-SA"/>
              </w:rPr>
            </w:pPr>
            <w:bookmarkStart w:id="0" w:name="_Hlk121301942"/>
            <w:r w:rsidRPr="00D4486B">
              <w:rPr>
                <w:rFonts w:asciiTheme="minorHAnsi" w:eastAsia="Calibri" w:hAnsiTheme="minorHAnsi" w:cstheme="minorHAnsi"/>
                <w:b/>
                <w:bCs/>
                <w:color w:val="000000" w:themeColor="text1"/>
                <w:kern w:val="24"/>
                <w:sz w:val="16"/>
                <w:szCs w:val="16"/>
                <w:lang w:bidi="ar-SA"/>
              </w:rPr>
              <w:t>PERCORSO AERONAUTICO</w:t>
            </w:r>
          </w:p>
        </w:tc>
      </w:tr>
      <w:tr w:rsidR="00940532" w:rsidRPr="00D4486B" w14:paraId="30A6B718" w14:textId="77777777" w:rsidTr="00D4486B">
        <w:trPr>
          <w:trHeight w:val="1437"/>
        </w:trPr>
        <w:tc>
          <w:tcPr>
            <w:tcW w:w="69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0234A67" w14:textId="71F85D89"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1° anno UNINA</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4EA2CAE" w14:textId="07AD4F1A"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1° </w:t>
            </w:r>
            <w:proofErr w:type="spellStart"/>
            <w:r w:rsidRPr="00D4486B">
              <w:rPr>
                <w:rFonts w:asciiTheme="minorHAnsi" w:eastAsia="Calibri" w:hAnsiTheme="minorHAnsi" w:cstheme="minorHAnsi"/>
                <w:color w:val="000000" w:themeColor="text1"/>
                <w:kern w:val="24"/>
                <w:sz w:val="16"/>
                <w:szCs w:val="16"/>
                <w:lang w:val="en-US" w:bidi="ar-SA"/>
              </w:rPr>
              <w:t>semest</w:t>
            </w:r>
            <w:r w:rsidR="008E4507" w:rsidRPr="00D4486B">
              <w:rPr>
                <w:rFonts w:asciiTheme="minorHAnsi" w:eastAsia="Calibri" w:hAnsiTheme="minorHAnsi" w:cstheme="minorHAnsi"/>
                <w:color w:val="000000" w:themeColor="text1"/>
                <w:kern w:val="24"/>
                <w:sz w:val="16"/>
                <w:szCs w:val="16"/>
                <w:lang w:val="en-US" w:bidi="ar-SA"/>
              </w:rPr>
              <w:t>re</w:t>
            </w:r>
            <w:proofErr w:type="spellEnd"/>
          </w:p>
        </w:tc>
        <w:tc>
          <w:tcPr>
            <w:tcW w:w="434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6C0F230" w14:textId="2D860877"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Me</w:t>
            </w:r>
            <w:r w:rsidR="008E4507" w:rsidRPr="00D4486B">
              <w:rPr>
                <w:rFonts w:asciiTheme="minorHAnsi" w:eastAsia="Calibri" w:hAnsiTheme="minorHAnsi" w:cstheme="minorHAnsi"/>
                <w:color w:val="000000" w:themeColor="text1"/>
                <w:kern w:val="24"/>
                <w:sz w:val="16"/>
                <w:szCs w:val="16"/>
                <w:lang w:bidi="ar-SA"/>
              </w:rPr>
              <w:t>ccanica Applicata all’Ingegneria Aerospaziale</w:t>
            </w:r>
          </w:p>
          <w:p w14:paraId="1318199F" w14:textId="77777777"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tc>
        <w:tc>
          <w:tcPr>
            <w:tcW w:w="40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1E9B97BE" w14:textId="58076E35" w:rsidR="00940532" w:rsidRPr="00D4486B" w:rsidRDefault="008E4507"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Dinamica e Simulazione di Volo</w:t>
            </w:r>
          </w:p>
          <w:p w14:paraId="52192997" w14:textId="77777777"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p w14:paraId="2A5D7055" w14:textId="7FF83B21" w:rsidR="00940532" w:rsidRPr="00D4486B" w:rsidRDefault="008E4507"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sz w:val="16"/>
                <w:szCs w:val="16"/>
                <w:lang w:bidi="ar-SA"/>
              </w:rPr>
              <w:t>Strutture Aerospaziali Avanzate</w:t>
            </w:r>
          </w:p>
          <w:p w14:paraId="09A8ED5D" w14:textId="1C2997B0"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(9 ECTS)</w:t>
            </w:r>
          </w:p>
        </w:tc>
      </w:tr>
      <w:tr w:rsidR="00940532" w:rsidRPr="00D4486B" w14:paraId="30BE0D99" w14:textId="77777777" w:rsidTr="00D4486B">
        <w:trPr>
          <w:trHeight w:val="14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CAD0F0" w14:textId="77777777" w:rsidR="00940532" w:rsidRPr="00D4486B" w:rsidRDefault="00940532" w:rsidP="00940532">
            <w:pPr>
              <w:widowControl/>
              <w:autoSpaceDE/>
              <w:autoSpaceDN/>
              <w:rPr>
                <w:rFonts w:asciiTheme="minorHAnsi" w:eastAsia="Times New Roman" w:hAnsiTheme="minorHAnsi" w:cstheme="minorHAnsi"/>
                <w:sz w:val="16"/>
                <w:szCs w:val="16"/>
                <w:lang w:bidi="ar-SA"/>
              </w:rPr>
            </w:pP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DBE4A06" w14:textId="527C2A2A"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2°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434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5E05784" w14:textId="77777777" w:rsidR="008E4507" w:rsidRPr="00D4486B" w:rsidRDefault="00940532" w:rsidP="008E4507">
            <w:pPr>
              <w:widowControl/>
              <w:autoSpaceDE/>
              <w:autoSpaceDN/>
              <w:spacing w:line="256" w:lineRule="auto"/>
              <w:jc w:val="center"/>
              <w:rPr>
                <w:rFonts w:asciiTheme="minorHAnsi" w:eastAsia="Times New Roman" w:hAnsiTheme="minorHAnsi" w:cstheme="minorHAnsi"/>
                <w:color w:val="000000" w:themeColor="text1"/>
                <w:kern w:val="24"/>
                <w:sz w:val="16"/>
                <w:szCs w:val="16"/>
                <w:lang w:bidi="ar-SA"/>
              </w:rPr>
            </w:pPr>
            <w:r w:rsidRPr="00D4486B">
              <w:rPr>
                <w:rFonts w:asciiTheme="minorHAnsi" w:eastAsia="Times New Roman" w:hAnsiTheme="minorHAnsi" w:cstheme="minorHAnsi"/>
                <w:color w:val="000000" w:themeColor="text1"/>
                <w:kern w:val="24"/>
                <w:sz w:val="16"/>
                <w:szCs w:val="16"/>
                <w:lang w:bidi="ar-SA"/>
              </w:rPr>
              <w:t>E</w:t>
            </w:r>
            <w:r w:rsidR="008E4507" w:rsidRPr="00D4486B">
              <w:rPr>
                <w:rFonts w:asciiTheme="minorHAnsi" w:eastAsia="Times New Roman" w:hAnsiTheme="minorHAnsi" w:cstheme="minorHAnsi"/>
                <w:color w:val="000000" w:themeColor="text1"/>
                <w:kern w:val="24"/>
                <w:sz w:val="16"/>
                <w:szCs w:val="16"/>
                <w:lang w:bidi="ar-SA"/>
              </w:rPr>
              <w:t xml:space="preserve">conomia e Organizzazione del Settore Aerospaziale </w:t>
            </w:r>
          </w:p>
          <w:p w14:paraId="16B8E9F0" w14:textId="462833F3" w:rsidR="00940532" w:rsidRPr="00D4486B" w:rsidRDefault="008E4507" w:rsidP="008E4507">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bidi="ar-SA"/>
              </w:rPr>
              <w:t>(6</w:t>
            </w:r>
            <w:r w:rsidR="00940532" w:rsidRPr="00D4486B">
              <w:rPr>
                <w:rFonts w:asciiTheme="minorHAnsi" w:eastAsia="Times New Roman" w:hAnsiTheme="minorHAnsi" w:cstheme="minorHAnsi"/>
                <w:color w:val="000000" w:themeColor="text1"/>
                <w:kern w:val="24"/>
                <w:sz w:val="16"/>
                <w:szCs w:val="16"/>
                <w:lang w:bidi="ar-SA"/>
              </w:rPr>
              <w:t xml:space="preserve"> ECTS)</w:t>
            </w:r>
          </w:p>
        </w:tc>
        <w:tc>
          <w:tcPr>
            <w:tcW w:w="40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EF36AA3" w14:textId="69CF2531"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A</w:t>
            </w:r>
            <w:r w:rsidR="008E4507" w:rsidRPr="00D4486B">
              <w:rPr>
                <w:rFonts w:asciiTheme="minorHAnsi" w:eastAsia="Calibri" w:hAnsiTheme="minorHAnsi" w:cstheme="minorHAnsi"/>
                <w:color w:val="000000" w:themeColor="text1"/>
                <w:kern w:val="24"/>
                <w:sz w:val="16"/>
                <w:szCs w:val="16"/>
                <w:lang w:bidi="ar-SA"/>
              </w:rPr>
              <w:t>erodinamica dei Velivoli</w:t>
            </w:r>
          </w:p>
          <w:p w14:paraId="6B4ECFDF" w14:textId="77777777"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p w14:paraId="498983FD" w14:textId="20170E00"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Av</w:t>
            </w:r>
            <w:r w:rsidR="008E4507" w:rsidRPr="00D4486B">
              <w:rPr>
                <w:rFonts w:asciiTheme="minorHAnsi" w:eastAsia="Calibri" w:hAnsiTheme="minorHAnsi" w:cstheme="minorHAnsi"/>
                <w:color w:val="000000" w:themeColor="text1"/>
                <w:kern w:val="24"/>
                <w:sz w:val="16"/>
                <w:szCs w:val="16"/>
                <w:lang w:bidi="ar-SA"/>
              </w:rPr>
              <w:t>ionica</w:t>
            </w:r>
          </w:p>
          <w:p w14:paraId="3B9962FE" w14:textId="77777777"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p w14:paraId="06777B33" w14:textId="77777777"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 </w:t>
            </w:r>
          </w:p>
        </w:tc>
      </w:tr>
      <w:tr w:rsidR="00940532" w:rsidRPr="00D4486B" w14:paraId="336AB877" w14:textId="77777777" w:rsidTr="00D4486B">
        <w:trPr>
          <w:trHeight w:val="3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1C77A9" w14:textId="77777777" w:rsidR="00940532" w:rsidRPr="00D4486B" w:rsidRDefault="00940532" w:rsidP="00940532">
            <w:pPr>
              <w:widowControl/>
              <w:autoSpaceDE/>
              <w:autoSpaceDN/>
              <w:rPr>
                <w:rFonts w:asciiTheme="minorHAnsi" w:eastAsia="Times New Roman" w:hAnsiTheme="minorHAnsi" w:cstheme="minorHAnsi"/>
                <w:sz w:val="16"/>
                <w:szCs w:val="16"/>
                <w:lang w:bidi="ar-SA"/>
              </w:rPr>
            </w:pPr>
          </w:p>
        </w:tc>
        <w:tc>
          <w:tcPr>
            <w:tcW w:w="929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0D27300A" w14:textId="4A389405"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A</w:t>
            </w:r>
            <w:r w:rsidR="00495E0B" w:rsidRPr="00D4486B">
              <w:rPr>
                <w:rFonts w:asciiTheme="minorHAnsi" w:eastAsia="Calibri" w:hAnsiTheme="minorHAnsi" w:cstheme="minorHAnsi"/>
                <w:color w:val="000000" w:themeColor="text1"/>
                <w:kern w:val="24"/>
                <w:sz w:val="16"/>
                <w:szCs w:val="16"/>
                <w:lang w:bidi="ar-SA"/>
              </w:rPr>
              <w:t>ttività a sce</w:t>
            </w:r>
            <w:r w:rsidR="00D4486B" w:rsidRPr="00D4486B">
              <w:rPr>
                <w:rFonts w:asciiTheme="minorHAnsi" w:eastAsia="Calibri" w:hAnsiTheme="minorHAnsi" w:cstheme="minorHAnsi"/>
                <w:color w:val="000000" w:themeColor="text1"/>
                <w:kern w:val="24"/>
                <w:sz w:val="16"/>
                <w:szCs w:val="16"/>
                <w:lang w:bidi="ar-SA"/>
              </w:rPr>
              <w:t>l</w:t>
            </w:r>
            <w:r w:rsidR="00495E0B" w:rsidRPr="00D4486B">
              <w:rPr>
                <w:rFonts w:asciiTheme="minorHAnsi" w:eastAsia="Calibri" w:hAnsiTheme="minorHAnsi" w:cstheme="minorHAnsi"/>
                <w:color w:val="000000" w:themeColor="text1"/>
                <w:kern w:val="24"/>
                <w:sz w:val="16"/>
                <w:szCs w:val="16"/>
                <w:lang w:bidi="ar-SA"/>
              </w:rPr>
              <w:t>ta autonoma dello studente</w:t>
            </w:r>
            <w:r w:rsidRPr="00D4486B">
              <w:rPr>
                <w:rFonts w:asciiTheme="minorHAnsi" w:eastAsia="Calibri" w:hAnsiTheme="minorHAnsi" w:cstheme="minorHAnsi"/>
                <w:color w:val="000000" w:themeColor="text1"/>
                <w:kern w:val="24"/>
                <w:sz w:val="16"/>
                <w:szCs w:val="16"/>
                <w:lang w:bidi="ar-SA"/>
              </w:rPr>
              <w:t xml:space="preserve"> (9CFU)</w:t>
            </w:r>
          </w:p>
        </w:tc>
      </w:tr>
      <w:tr w:rsidR="00940532" w:rsidRPr="00D4486B" w14:paraId="6F96A0EE" w14:textId="77777777" w:rsidTr="00616766">
        <w:trPr>
          <w:trHeight w:val="1437"/>
        </w:trPr>
        <w:tc>
          <w:tcPr>
            <w:tcW w:w="69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03375FD" w14:textId="40AD4791" w:rsidR="00940532" w:rsidRPr="00D4486B" w:rsidRDefault="00D4486B"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2° anno</w:t>
            </w:r>
            <w:r w:rsidR="00940532" w:rsidRPr="00D4486B">
              <w:rPr>
                <w:rFonts w:asciiTheme="minorHAnsi" w:eastAsia="Calibri" w:hAnsiTheme="minorHAnsi" w:cstheme="minorHAnsi"/>
                <w:color w:val="000000" w:themeColor="text1"/>
                <w:kern w:val="24"/>
                <w:sz w:val="16"/>
                <w:szCs w:val="16"/>
                <w:lang w:val="en-US" w:bidi="ar-SA"/>
              </w:rPr>
              <w:t xml:space="preserve"> US</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1422CB2" w14:textId="22CEA079" w:rsidR="00940532" w:rsidRPr="00D4486B" w:rsidRDefault="00D4486B"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1°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12B994F0" w14:textId="64F4948B"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Calibri" w:hAnsiTheme="minorHAnsi" w:cstheme="minorHAnsi"/>
                <w:color w:val="000000" w:themeColor="text1"/>
                <w:kern w:val="24"/>
                <w:sz w:val="16"/>
                <w:szCs w:val="16"/>
                <w:lang w:val="fr-FR" w:bidi="ar-SA"/>
              </w:rPr>
              <w:t>Complementos</w:t>
            </w:r>
            <w:proofErr w:type="spellEnd"/>
            <w:r w:rsidRPr="009670F7">
              <w:rPr>
                <w:rFonts w:asciiTheme="minorHAnsi" w:eastAsia="Calibri" w:hAnsiTheme="minorHAnsi" w:cstheme="minorHAnsi"/>
                <w:color w:val="000000" w:themeColor="text1"/>
                <w:kern w:val="24"/>
                <w:sz w:val="16"/>
                <w:szCs w:val="16"/>
                <w:lang w:val="fr-FR" w:bidi="ar-SA"/>
              </w:rPr>
              <w:t xml:space="preserve"> de transporte </w:t>
            </w:r>
            <w:proofErr w:type="spellStart"/>
            <w:r w:rsidRPr="009670F7">
              <w:rPr>
                <w:rFonts w:asciiTheme="minorHAnsi" w:eastAsia="Calibri" w:hAnsiTheme="minorHAnsi" w:cstheme="minorHAnsi"/>
                <w:color w:val="000000" w:themeColor="text1"/>
                <w:kern w:val="24"/>
                <w:sz w:val="16"/>
                <w:szCs w:val="16"/>
                <w:lang w:val="fr-FR" w:bidi="ar-SA"/>
              </w:rPr>
              <w:t>aéreo</w:t>
            </w:r>
            <w:proofErr w:type="spellEnd"/>
          </w:p>
          <w:p w14:paraId="749380CB" w14:textId="15F37DBA"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Calibri" w:hAnsiTheme="minorHAnsi" w:cstheme="minorHAnsi"/>
                <w:color w:val="000000" w:themeColor="text1"/>
                <w:kern w:val="24"/>
                <w:sz w:val="16"/>
                <w:szCs w:val="16"/>
                <w:lang w:val="fr-FR" w:bidi="ar-SA"/>
              </w:rPr>
              <w:t>OR</w:t>
            </w:r>
          </w:p>
          <w:p w14:paraId="59C0E222" w14:textId="77777777"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hAnsiTheme="minorHAnsi" w:cstheme="minorHAnsi"/>
                <w:color w:val="000000" w:themeColor="text1"/>
                <w:kern w:val="24"/>
                <w:sz w:val="16"/>
                <w:szCs w:val="16"/>
                <w:lang w:val="fr-FR" w:bidi="ar-SA"/>
              </w:rPr>
              <w:t>“</w:t>
            </w:r>
            <w:proofErr w:type="spellStart"/>
            <w:r w:rsidRPr="009670F7">
              <w:rPr>
                <w:rFonts w:asciiTheme="minorHAnsi" w:eastAsia="Calibri" w:hAnsiTheme="minorHAnsi" w:cstheme="minorHAnsi"/>
                <w:color w:val="000000" w:themeColor="text1"/>
                <w:kern w:val="24"/>
                <w:sz w:val="16"/>
                <w:szCs w:val="16"/>
                <w:lang w:val="fr-FR" w:bidi="ar-SA"/>
              </w:rPr>
              <w:t>Cálculo</w:t>
            </w:r>
            <w:proofErr w:type="spellEnd"/>
            <w:r w:rsidRPr="009670F7">
              <w:rPr>
                <w:rFonts w:asciiTheme="minorHAnsi" w:eastAsia="Calibri" w:hAnsiTheme="minorHAnsi" w:cstheme="minorHAnsi"/>
                <w:color w:val="000000" w:themeColor="text1"/>
                <w:kern w:val="24"/>
                <w:sz w:val="16"/>
                <w:szCs w:val="16"/>
                <w:lang w:val="fr-FR" w:bidi="ar-SA"/>
              </w:rPr>
              <w:t xml:space="preserve"> de </w:t>
            </w:r>
            <w:proofErr w:type="spellStart"/>
            <w:r w:rsidRPr="009670F7">
              <w:rPr>
                <w:rFonts w:asciiTheme="minorHAnsi" w:eastAsia="Calibri" w:hAnsiTheme="minorHAnsi" w:cstheme="minorHAnsi"/>
                <w:color w:val="000000" w:themeColor="text1"/>
                <w:kern w:val="24"/>
                <w:sz w:val="16"/>
                <w:szCs w:val="16"/>
                <w:lang w:val="fr-FR" w:bidi="ar-SA"/>
              </w:rPr>
              <w:t>aeronaves</w:t>
            </w:r>
            <w:proofErr w:type="spellEnd"/>
            <w:r w:rsidRPr="009670F7">
              <w:rPr>
                <w:rFonts w:asciiTheme="minorHAnsi" w:eastAsia="Calibri" w:hAnsiTheme="minorHAnsi" w:cstheme="minorHAnsi"/>
                <w:color w:val="000000" w:themeColor="text1"/>
                <w:kern w:val="24"/>
                <w:sz w:val="16"/>
                <w:szCs w:val="16"/>
                <w:lang w:val="fr-FR" w:bidi="ar-SA"/>
              </w:rPr>
              <w:t xml:space="preserve"> y </w:t>
            </w:r>
            <w:proofErr w:type="spellStart"/>
            <w:r w:rsidRPr="009670F7">
              <w:rPr>
                <w:rFonts w:asciiTheme="minorHAnsi" w:eastAsia="Calibri" w:hAnsiTheme="minorHAnsi" w:cstheme="minorHAnsi"/>
                <w:color w:val="000000" w:themeColor="text1"/>
                <w:kern w:val="24"/>
                <w:sz w:val="16"/>
                <w:szCs w:val="16"/>
                <w:lang w:val="fr-FR" w:bidi="ar-SA"/>
              </w:rPr>
              <w:t>sistemas</w:t>
            </w:r>
            <w:proofErr w:type="spellEnd"/>
            <w:r w:rsidRPr="009670F7">
              <w:rPr>
                <w:rFonts w:asciiTheme="minorHAnsi" w:eastAsia="Calibri" w:hAnsiTheme="minorHAnsi" w:cstheme="minorHAnsi"/>
                <w:color w:val="000000" w:themeColor="text1"/>
                <w:kern w:val="24"/>
                <w:sz w:val="16"/>
                <w:szCs w:val="16"/>
                <w:lang w:val="fr-FR" w:bidi="ar-SA"/>
              </w:rPr>
              <w:t xml:space="preserve"> de </w:t>
            </w:r>
            <w:proofErr w:type="spellStart"/>
            <w:r w:rsidRPr="009670F7">
              <w:rPr>
                <w:rFonts w:asciiTheme="minorHAnsi" w:eastAsia="Calibri" w:hAnsiTheme="minorHAnsi" w:cstheme="minorHAnsi"/>
                <w:color w:val="000000" w:themeColor="text1"/>
                <w:kern w:val="24"/>
                <w:sz w:val="16"/>
                <w:szCs w:val="16"/>
                <w:lang w:val="fr-FR" w:bidi="ar-SA"/>
              </w:rPr>
              <w:t>aeronaves</w:t>
            </w:r>
            <w:proofErr w:type="spellEnd"/>
            <w:r w:rsidRPr="009670F7">
              <w:rPr>
                <w:rFonts w:asciiTheme="minorHAnsi" w:eastAsia="Calibri" w:hAnsiTheme="minorHAnsi" w:cstheme="minorHAnsi"/>
                <w:color w:val="000000" w:themeColor="text1"/>
                <w:kern w:val="24"/>
                <w:sz w:val="16"/>
                <w:szCs w:val="16"/>
                <w:lang w:val="fr-FR" w:bidi="ar-SA"/>
              </w:rPr>
              <w:t>”</w:t>
            </w:r>
          </w:p>
          <w:p w14:paraId="57B00BE4"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(5 ECTS)</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17C505FE"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3"/>
                <w:sz w:val="16"/>
                <w:szCs w:val="16"/>
                <w:lang w:val="en-US" w:bidi="ar-SA"/>
              </w:rPr>
              <w:t>Aviónica</w:t>
            </w:r>
            <w:proofErr w:type="spellEnd"/>
            <w:r w:rsidRPr="00D4486B">
              <w:rPr>
                <w:rFonts w:asciiTheme="minorHAnsi" w:eastAsia="Calibri" w:hAnsiTheme="minorHAnsi" w:cstheme="minorHAnsi"/>
                <w:color w:val="000000" w:themeColor="text1"/>
                <w:kern w:val="3"/>
                <w:sz w:val="16"/>
                <w:szCs w:val="16"/>
                <w:lang w:val="en-US" w:bidi="ar-SA"/>
              </w:rPr>
              <w:t xml:space="preserve"> </w:t>
            </w:r>
            <w:proofErr w:type="spellStart"/>
            <w:r w:rsidRPr="00D4486B">
              <w:rPr>
                <w:rFonts w:asciiTheme="minorHAnsi" w:eastAsia="Calibri" w:hAnsiTheme="minorHAnsi" w:cstheme="minorHAnsi"/>
                <w:color w:val="000000" w:themeColor="text1"/>
                <w:kern w:val="3"/>
                <w:sz w:val="16"/>
                <w:szCs w:val="16"/>
                <w:lang w:val="en-US" w:bidi="ar-SA"/>
              </w:rPr>
              <w:t>Avanzada</w:t>
            </w:r>
            <w:proofErr w:type="spellEnd"/>
          </w:p>
          <w:p w14:paraId="7C83A4C8"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3"/>
                <w:sz w:val="16"/>
                <w:szCs w:val="16"/>
                <w:lang w:val="en-US" w:bidi="ar-SA"/>
              </w:rPr>
              <w:t>(5 ECTS)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1557FBF" w14:textId="392B0B42"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Procesos</w:t>
            </w:r>
            <w:proofErr w:type="spellEnd"/>
            <w:r w:rsidRPr="00D4486B">
              <w:rPr>
                <w:rFonts w:asciiTheme="minorHAnsi" w:eastAsia="Calibri" w:hAnsiTheme="minorHAnsi" w:cstheme="minorHAnsi"/>
                <w:color w:val="000000" w:themeColor="text1"/>
                <w:kern w:val="24"/>
                <w:sz w:val="16"/>
                <w:szCs w:val="16"/>
                <w:lang w:bidi="ar-SA"/>
              </w:rPr>
              <w:t xml:space="preserve"> de </w:t>
            </w:r>
            <w:proofErr w:type="spellStart"/>
            <w:r w:rsidRPr="00D4486B">
              <w:rPr>
                <w:rFonts w:asciiTheme="minorHAnsi" w:eastAsia="Calibri" w:hAnsiTheme="minorHAnsi" w:cstheme="minorHAnsi"/>
                <w:color w:val="000000" w:themeColor="text1"/>
                <w:kern w:val="24"/>
                <w:sz w:val="16"/>
                <w:szCs w:val="16"/>
                <w:lang w:bidi="ar-SA"/>
              </w:rPr>
              <w:t>fabricación</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Aeronáutica</w:t>
            </w:r>
            <w:proofErr w:type="spellEnd"/>
          </w:p>
          <w:p w14:paraId="28129C3A"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(4 ECTS)</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D002EBD" w14:textId="77777777"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Calibri" w:hAnsiTheme="minorHAnsi" w:cstheme="minorHAnsi"/>
                <w:color w:val="000000" w:themeColor="text1"/>
                <w:kern w:val="24"/>
                <w:sz w:val="16"/>
                <w:szCs w:val="16"/>
                <w:lang w:val="fr-FR" w:bidi="ar-SA"/>
              </w:rPr>
              <w:t>Dinámica</w:t>
            </w:r>
            <w:proofErr w:type="spellEnd"/>
            <w:r w:rsidRPr="009670F7">
              <w:rPr>
                <w:rFonts w:asciiTheme="minorHAnsi" w:eastAsia="Calibri" w:hAnsiTheme="minorHAnsi" w:cstheme="minorHAnsi"/>
                <w:color w:val="000000" w:themeColor="text1"/>
                <w:kern w:val="24"/>
                <w:sz w:val="16"/>
                <w:szCs w:val="16"/>
                <w:lang w:val="fr-FR" w:bidi="ar-SA"/>
              </w:rPr>
              <w:t xml:space="preserve"> de </w:t>
            </w:r>
            <w:proofErr w:type="spellStart"/>
            <w:r w:rsidRPr="009670F7">
              <w:rPr>
                <w:rFonts w:asciiTheme="minorHAnsi" w:eastAsia="Calibri" w:hAnsiTheme="minorHAnsi" w:cstheme="minorHAnsi"/>
                <w:color w:val="000000" w:themeColor="text1"/>
                <w:kern w:val="24"/>
                <w:sz w:val="16"/>
                <w:szCs w:val="16"/>
                <w:lang w:val="fr-FR" w:bidi="ar-SA"/>
              </w:rPr>
              <w:t>Vehículos</w:t>
            </w:r>
            <w:proofErr w:type="spellEnd"/>
            <w:r w:rsidRPr="009670F7">
              <w:rPr>
                <w:rFonts w:asciiTheme="minorHAnsi" w:eastAsia="Calibri" w:hAnsiTheme="minorHAnsi" w:cstheme="minorHAnsi"/>
                <w:color w:val="000000" w:themeColor="text1"/>
                <w:kern w:val="24"/>
                <w:sz w:val="16"/>
                <w:szCs w:val="16"/>
                <w:lang w:val="fr-FR" w:bidi="ar-SA"/>
              </w:rPr>
              <w:t xml:space="preserve"> </w:t>
            </w:r>
            <w:proofErr w:type="spellStart"/>
            <w:r w:rsidRPr="009670F7">
              <w:rPr>
                <w:rFonts w:asciiTheme="minorHAnsi" w:eastAsia="Calibri" w:hAnsiTheme="minorHAnsi" w:cstheme="minorHAnsi"/>
                <w:color w:val="000000" w:themeColor="text1"/>
                <w:kern w:val="24"/>
                <w:sz w:val="16"/>
                <w:szCs w:val="16"/>
                <w:lang w:val="fr-FR" w:bidi="ar-SA"/>
              </w:rPr>
              <w:t>Espaciales</w:t>
            </w:r>
            <w:proofErr w:type="spellEnd"/>
          </w:p>
          <w:p w14:paraId="3B0E086A" w14:textId="77777777"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Calibri" w:hAnsiTheme="minorHAnsi" w:cstheme="minorHAnsi"/>
                <w:color w:val="000000" w:themeColor="text1"/>
                <w:kern w:val="24"/>
                <w:sz w:val="16"/>
                <w:szCs w:val="16"/>
                <w:lang w:val="fr-FR" w:bidi="ar-SA"/>
              </w:rPr>
              <w:t>(4 ECTS)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46598CF"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val="en-US" w:bidi="ar-SA"/>
              </w:rPr>
            </w:pPr>
            <w:proofErr w:type="spellStart"/>
            <w:r w:rsidRPr="00D4486B">
              <w:rPr>
                <w:rFonts w:asciiTheme="minorHAnsi" w:eastAsia="Calibri" w:hAnsiTheme="minorHAnsi" w:cstheme="minorHAnsi"/>
                <w:color w:val="000000" w:themeColor="text1"/>
                <w:kern w:val="24"/>
                <w:sz w:val="16"/>
                <w:szCs w:val="16"/>
                <w:lang w:val="en-US" w:bidi="ar-SA"/>
              </w:rPr>
              <w:t>Diseño</w:t>
            </w:r>
            <w:proofErr w:type="spellEnd"/>
            <w:r w:rsidRPr="00D4486B">
              <w:rPr>
                <w:rFonts w:asciiTheme="minorHAnsi" w:eastAsia="Calibri" w:hAnsiTheme="minorHAnsi" w:cstheme="minorHAnsi"/>
                <w:color w:val="000000" w:themeColor="text1"/>
                <w:kern w:val="24"/>
                <w:sz w:val="16"/>
                <w:szCs w:val="16"/>
                <w:lang w:val="en-US" w:bidi="ar-SA"/>
              </w:rPr>
              <w:t xml:space="preserve"> de </w:t>
            </w:r>
            <w:proofErr w:type="spellStart"/>
            <w:r w:rsidRPr="00D4486B">
              <w:rPr>
                <w:rFonts w:asciiTheme="minorHAnsi" w:eastAsia="Calibri" w:hAnsiTheme="minorHAnsi" w:cstheme="minorHAnsi"/>
                <w:color w:val="000000" w:themeColor="text1"/>
                <w:kern w:val="24"/>
                <w:sz w:val="16"/>
                <w:szCs w:val="16"/>
                <w:lang w:val="en-US" w:bidi="ar-SA"/>
              </w:rPr>
              <w:t>Motores</w:t>
            </w:r>
            <w:proofErr w:type="spellEnd"/>
            <w:r w:rsidRPr="00D4486B">
              <w:rPr>
                <w:rFonts w:asciiTheme="minorHAnsi" w:eastAsia="Calibri" w:hAnsiTheme="minorHAnsi" w:cstheme="minorHAnsi"/>
                <w:color w:val="000000" w:themeColor="text1"/>
                <w:kern w:val="24"/>
                <w:sz w:val="16"/>
                <w:szCs w:val="16"/>
                <w:lang w:val="en-US" w:bidi="ar-SA"/>
              </w:rPr>
              <w:t xml:space="preserve"> a </w:t>
            </w:r>
            <w:proofErr w:type="spellStart"/>
            <w:r w:rsidRPr="00D4486B">
              <w:rPr>
                <w:rFonts w:asciiTheme="minorHAnsi" w:eastAsia="Calibri" w:hAnsiTheme="minorHAnsi" w:cstheme="minorHAnsi"/>
                <w:color w:val="000000" w:themeColor="text1"/>
                <w:kern w:val="24"/>
                <w:sz w:val="16"/>
                <w:szCs w:val="16"/>
                <w:lang w:val="en-US" w:bidi="ar-SA"/>
              </w:rPr>
              <w:t>Reacción</w:t>
            </w:r>
            <w:proofErr w:type="spellEnd"/>
          </w:p>
          <w:p w14:paraId="68A40FEB"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(4 ECTS)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9039896" w14:textId="435BAFC7"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Calibri" w:hAnsiTheme="minorHAnsi" w:cstheme="minorHAnsi"/>
                <w:color w:val="000000" w:themeColor="text1"/>
                <w:kern w:val="24"/>
                <w:sz w:val="16"/>
                <w:szCs w:val="16"/>
                <w:lang w:val="fr-FR" w:bidi="ar-SA"/>
              </w:rPr>
              <w:t>Propulsión</w:t>
            </w:r>
            <w:proofErr w:type="spellEnd"/>
            <w:r w:rsidRPr="009670F7">
              <w:rPr>
                <w:rFonts w:asciiTheme="minorHAnsi" w:eastAsia="Calibri" w:hAnsiTheme="minorHAnsi" w:cstheme="minorHAnsi"/>
                <w:color w:val="000000" w:themeColor="text1"/>
                <w:kern w:val="24"/>
                <w:sz w:val="16"/>
                <w:szCs w:val="16"/>
                <w:lang w:val="fr-FR" w:bidi="ar-SA"/>
              </w:rPr>
              <w:t xml:space="preserve"> de </w:t>
            </w:r>
            <w:proofErr w:type="spellStart"/>
            <w:r w:rsidRPr="009670F7">
              <w:rPr>
                <w:rFonts w:asciiTheme="minorHAnsi" w:eastAsia="Calibri" w:hAnsiTheme="minorHAnsi" w:cstheme="minorHAnsi"/>
                <w:color w:val="000000" w:themeColor="text1"/>
                <w:kern w:val="24"/>
                <w:sz w:val="16"/>
                <w:szCs w:val="16"/>
                <w:lang w:val="fr-FR" w:bidi="ar-SA"/>
              </w:rPr>
              <w:t>vehículos</w:t>
            </w:r>
            <w:proofErr w:type="spellEnd"/>
            <w:r w:rsidRPr="009670F7">
              <w:rPr>
                <w:rFonts w:asciiTheme="minorHAnsi" w:eastAsia="Calibri" w:hAnsiTheme="minorHAnsi" w:cstheme="minorHAnsi"/>
                <w:color w:val="000000" w:themeColor="text1"/>
                <w:kern w:val="24"/>
                <w:sz w:val="16"/>
                <w:szCs w:val="16"/>
                <w:lang w:val="fr-FR" w:bidi="ar-SA"/>
              </w:rPr>
              <w:t xml:space="preserve"> </w:t>
            </w:r>
            <w:proofErr w:type="spellStart"/>
            <w:r w:rsidRPr="009670F7">
              <w:rPr>
                <w:rFonts w:asciiTheme="minorHAnsi" w:eastAsia="Calibri" w:hAnsiTheme="minorHAnsi" w:cstheme="minorHAnsi"/>
                <w:color w:val="000000" w:themeColor="text1"/>
                <w:kern w:val="24"/>
                <w:sz w:val="16"/>
                <w:szCs w:val="16"/>
                <w:lang w:val="fr-FR" w:bidi="ar-SA"/>
              </w:rPr>
              <w:t>Espaciales</w:t>
            </w:r>
            <w:proofErr w:type="spellEnd"/>
          </w:p>
          <w:p w14:paraId="1A01BA1D" w14:textId="77777777"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Calibri" w:hAnsiTheme="minorHAnsi" w:cstheme="minorHAnsi"/>
                <w:color w:val="000000" w:themeColor="text1"/>
                <w:kern w:val="24"/>
                <w:sz w:val="16"/>
                <w:szCs w:val="16"/>
                <w:lang w:val="fr-FR" w:bidi="ar-SA"/>
              </w:rPr>
              <w:t>(4 ECTS)</w:t>
            </w:r>
          </w:p>
        </w:tc>
        <w:tc>
          <w:tcPr>
            <w:tcW w:w="125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F4DBBAF"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3"/>
                <w:sz w:val="16"/>
                <w:szCs w:val="16"/>
                <w:lang w:bidi="ar-SA"/>
              </w:rPr>
              <w:t>Diseño</w:t>
            </w:r>
            <w:proofErr w:type="spellEnd"/>
            <w:r w:rsidRPr="00D4486B">
              <w:rPr>
                <w:rFonts w:asciiTheme="minorHAnsi" w:eastAsia="Calibri" w:hAnsiTheme="minorHAnsi" w:cstheme="minorHAnsi"/>
                <w:color w:val="000000" w:themeColor="text1"/>
                <w:kern w:val="3"/>
                <w:sz w:val="16"/>
                <w:szCs w:val="16"/>
                <w:lang w:bidi="ar-SA"/>
              </w:rPr>
              <w:t xml:space="preserve"> </w:t>
            </w:r>
            <w:proofErr w:type="spellStart"/>
            <w:r w:rsidRPr="00D4486B">
              <w:rPr>
                <w:rFonts w:asciiTheme="minorHAnsi" w:eastAsia="Calibri" w:hAnsiTheme="minorHAnsi" w:cstheme="minorHAnsi"/>
                <w:color w:val="000000" w:themeColor="text1"/>
                <w:kern w:val="3"/>
                <w:sz w:val="16"/>
                <w:szCs w:val="16"/>
                <w:lang w:bidi="ar-SA"/>
              </w:rPr>
              <w:t>mecánico</w:t>
            </w:r>
            <w:proofErr w:type="spellEnd"/>
            <w:r w:rsidRPr="00D4486B">
              <w:rPr>
                <w:rFonts w:asciiTheme="minorHAnsi" w:eastAsia="Calibri" w:hAnsiTheme="minorHAnsi" w:cstheme="minorHAnsi"/>
                <w:color w:val="000000" w:themeColor="text1"/>
                <w:kern w:val="3"/>
                <w:sz w:val="16"/>
                <w:szCs w:val="16"/>
                <w:lang w:bidi="ar-SA"/>
              </w:rPr>
              <w:t xml:space="preserve"> de </w:t>
            </w:r>
            <w:proofErr w:type="spellStart"/>
            <w:r w:rsidRPr="00D4486B">
              <w:rPr>
                <w:rFonts w:asciiTheme="minorHAnsi" w:eastAsia="Calibri" w:hAnsiTheme="minorHAnsi" w:cstheme="minorHAnsi"/>
                <w:color w:val="000000" w:themeColor="text1"/>
                <w:kern w:val="3"/>
                <w:sz w:val="16"/>
                <w:szCs w:val="16"/>
                <w:lang w:bidi="ar-SA"/>
              </w:rPr>
              <w:t>componentes</w:t>
            </w:r>
            <w:proofErr w:type="spellEnd"/>
            <w:r w:rsidRPr="00D4486B">
              <w:rPr>
                <w:rFonts w:asciiTheme="minorHAnsi" w:eastAsia="Calibri" w:hAnsiTheme="minorHAnsi" w:cstheme="minorHAnsi"/>
                <w:color w:val="000000" w:themeColor="text1"/>
                <w:kern w:val="3"/>
                <w:sz w:val="16"/>
                <w:szCs w:val="16"/>
                <w:lang w:bidi="ar-SA"/>
              </w:rPr>
              <w:t xml:space="preserve"> y </w:t>
            </w:r>
            <w:proofErr w:type="spellStart"/>
            <w:r w:rsidRPr="00D4486B">
              <w:rPr>
                <w:rFonts w:asciiTheme="minorHAnsi" w:eastAsia="Calibri" w:hAnsiTheme="minorHAnsi" w:cstheme="minorHAnsi"/>
                <w:color w:val="000000" w:themeColor="text1"/>
                <w:kern w:val="3"/>
                <w:sz w:val="16"/>
                <w:szCs w:val="16"/>
                <w:lang w:bidi="ar-SA"/>
              </w:rPr>
              <w:t>sistemas</w:t>
            </w:r>
            <w:proofErr w:type="spellEnd"/>
          </w:p>
          <w:p w14:paraId="7425F78C"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3"/>
                <w:sz w:val="16"/>
                <w:szCs w:val="16"/>
                <w:lang w:bidi="ar-SA"/>
              </w:rPr>
              <w:t>(5 ECTS)</w:t>
            </w:r>
          </w:p>
        </w:tc>
      </w:tr>
      <w:tr w:rsidR="00940532" w:rsidRPr="00D4486B" w14:paraId="42C72716" w14:textId="77777777" w:rsidTr="00616766">
        <w:trPr>
          <w:trHeight w:val="12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A8BA09" w14:textId="77777777" w:rsidR="00940532" w:rsidRPr="00D4486B" w:rsidRDefault="00940532" w:rsidP="00940532">
            <w:pPr>
              <w:widowControl/>
              <w:autoSpaceDE/>
              <w:autoSpaceDN/>
              <w:rPr>
                <w:rFonts w:asciiTheme="minorHAnsi" w:eastAsia="Times New Roman" w:hAnsiTheme="minorHAnsi" w:cstheme="minorHAnsi"/>
                <w:sz w:val="16"/>
                <w:szCs w:val="16"/>
                <w:lang w:bidi="ar-SA"/>
              </w:rPr>
            </w:pP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3F58A37" w14:textId="637CCD50"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2</w:t>
            </w:r>
            <w:r w:rsidR="00D4486B" w:rsidRPr="00D4486B">
              <w:rPr>
                <w:rFonts w:asciiTheme="minorHAnsi" w:eastAsia="Calibri" w:hAnsiTheme="minorHAnsi" w:cstheme="minorHAnsi"/>
                <w:color w:val="000000" w:themeColor="text1"/>
                <w:kern w:val="24"/>
                <w:sz w:val="16"/>
                <w:szCs w:val="16"/>
                <w:lang w:val="en-US" w:bidi="ar-SA"/>
              </w:rPr>
              <w:t xml:space="preserve">° </w:t>
            </w:r>
            <w:proofErr w:type="spellStart"/>
            <w:r w:rsidR="00D4486B" w:rsidRPr="00D4486B">
              <w:rPr>
                <w:rFonts w:asciiTheme="minorHAnsi" w:eastAsia="Calibri" w:hAnsiTheme="minorHAnsi" w:cstheme="minorHAnsi"/>
                <w:color w:val="000000" w:themeColor="text1"/>
                <w:kern w:val="24"/>
                <w:sz w:val="16"/>
                <w:szCs w:val="16"/>
                <w:lang w:val="en-US" w:bidi="ar-SA"/>
              </w:rPr>
              <w:t>Semestre</w:t>
            </w:r>
            <w:proofErr w:type="spellEnd"/>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DC43A7E"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val="en-US" w:bidi="ar-SA"/>
              </w:rPr>
              <w:t>Aeroelasticidad</w:t>
            </w:r>
            <w:proofErr w:type="spellEnd"/>
          </w:p>
          <w:p w14:paraId="4C04E943"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(5 ECTS)</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37581FC"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Mecánica</w:t>
            </w:r>
            <w:proofErr w:type="spellEnd"/>
            <w:r w:rsidRPr="00D4486B">
              <w:rPr>
                <w:rFonts w:asciiTheme="minorHAnsi" w:eastAsia="Calibri" w:hAnsiTheme="minorHAnsi" w:cstheme="minorHAnsi"/>
                <w:color w:val="000000" w:themeColor="text1"/>
                <w:kern w:val="24"/>
                <w:sz w:val="16"/>
                <w:szCs w:val="16"/>
                <w:lang w:bidi="ar-SA"/>
              </w:rPr>
              <w:t xml:space="preserve"> de </w:t>
            </w:r>
            <w:proofErr w:type="spellStart"/>
            <w:r w:rsidRPr="00D4486B">
              <w:rPr>
                <w:rFonts w:asciiTheme="minorHAnsi" w:eastAsia="Calibri" w:hAnsiTheme="minorHAnsi" w:cstheme="minorHAnsi"/>
                <w:color w:val="000000" w:themeColor="text1"/>
                <w:kern w:val="24"/>
                <w:sz w:val="16"/>
                <w:szCs w:val="16"/>
                <w:lang w:bidi="ar-SA"/>
              </w:rPr>
              <w:t>Materiales</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Compuestos</w:t>
            </w:r>
            <w:proofErr w:type="spellEnd"/>
          </w:p>
          <w:p w14:paraId="7E0887CB"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(5 ECTS)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84E82A4"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Organización</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Aeronáutica</w:t>
            </w:r>
            <w:proofErr w:type="spellEnd"/>
            <w:r w:rsidRPr="00D4486B">
              <w:rPr>
                <w:rFonts w:asciiTheme="minorHAnsi" w:eastAsia="Calibri" w:hAnsiTheme="minorHAnsi" w:cstheme="minorHAnsi"/>
                <w:color w:val="000000" w:themeColor="text1"/>
                <w:kern w:val="24"/>
                <w:sz w:val="16"/>
                <w:szCs w:val="16"/>
                <w:lang w:bidi="ar-SA"/>
              </w:rPr>
              <w:t xml:space="preserve"> y</w:t>
            </w:r>
          </w:p>
          <w:p w14:paraId="66F685D9"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Transporte</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Aéreo</w:t>
            </w:r>
            <w:proofErr w:type="spellEnd"/>
          </w:p>
          <w:p w14:paraId="1A79BF7C"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(5 ECTS)</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A66CBB7" w14:textId="2F73461A" w:rsidR="00D4486B" w:rsidRDefault="00940532" w:rsidP="00616766">
            <w:pPr>
              <w:widowControl/>
              <w:autoSpaceDE/>
              <w:autoSpaceDN/>
              <w:spacing w:line="256" w:lineRule="auto"/>
              <w:jc w:val="center"/>
              <w:rPr>
                <w:rFonts w:asciiTheme="minorHAnsi" w:eastAsia="Calibri" w:hAnsiTheme="minorHAnsi" w:cstheme="minorHAnsi"/>
                <w:color w:val="000000" w:themeColor="text1"/>
                <w:kern w:val="24"/>
                <w:sz w:val="16"/>
                <w:szCs w:val="16"/>
                <w:lang w:val="en-US" w:bidi="ar-SA"/>
              </w:rPr>
            </w:pPr>
            <w:r w:rsidRPr="00D4486B">
              <w:rPr>
                <w:rFonts w:asciiTheme="minorHAnsi" w:eastAsia="Calibri" w:hAnsiTheme="minorHAnsi" w:cstheme="minorHAnsi"/>
                <w:color w:val="000000" w:themeColor="text1"/>
                <w:kern w:val="24"/>
                <w:sz w:val="16"/>
                <w:szCs w:val="16"/>
                <w:lang w:val="en-US" w:bidi="ar-SA"/>
              </w:rPr>
              <w:t>Autonomous Choice</w:t>
            </w:r>
          </w:p>
          <w:p w14:paraId="476EBDDA" w14:textId="64A20551" w:rsidR="00940532" w:rsidRPr="00D4486B" w:rsidRDefault="00D4486B" w:rsidP="00616766">
            <w:pPr>
              <w:widowControl/>
              <w:autoSpaceDE/>
              <w:autoSpaceDN/>
              <w:spacing w:line="256" w:lineRule="auto"/>
              <w:jc w:val="center"/>
              <w:rPr>
                <w:rFonts w:asciiTheme="minorHAnsi" w:eastAsia="Times New Roman" w:hAnsiTheme="minorHAnsi" w:cstheme="minorHAnsi"/>
                <w:sz w:val="16"/>
                <w:szCs w:val="16"/>
                <w:lang w:bidi="ar-SA"/>
              </w:rPr>
            </w:pPr>
            <w:r>
              <w:rPr>
                <w:rFonts w:asciiTheme="minorHAnsi" w:eastAsia="Calibri" w:hAnsiTheme="minorHAnsi" w:cstheme="minorHAnsi"/>
                <w:color w:val="000000" w:themeColor="text1"/>
                <w:kern w:val="24"/>
                <w:sz w:val="16"/>
                <w:szCs w:val="16"/>
                <w:lang w:val="en-US" w:bidi="ar-SA"/>
              </w:rPr>
              <w:t>(</w:t>
            </w:r>
            <w:r w:rsidR="00940532" w:rsidRPr="00D4486B">
              <w:rPr>
                <w:rFonts w:asciiTheme="minorHAnsi" w:eastAsia="Times New Roman" w:hAnsiTheme="minorHAnsi" w:cstheme="minorHAnsi"/>
                <w:color w:val="000000" w:themeColor="text1"/>
                <w:kern w:val="24"/>
                <w:sz w:val="16"/>
                <w:szCs w:val="16"/>
                <w:lang w:val="en-US" w:bidi="ar-SA"/>
              </w:rPr>
              <w:t>5 ECTS)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1C156634" w14:textId="745520FE" w:rsidR="00D4486B" w:rsidRDefault="00940532" w:rsidP="00616766">
            <w:pPr>
              <w:widowControl/>
              <w:autoSpaceDE/>
              <w:autoSpaceDN/>
              <w:spacing w:line="256" w:lineRule="auto"/>
              <w:jc w:val="center"/>
              <w:rPr>
                <w:rFonts w:asciiTheme="minorHAnsi" w:eastAsia="Calibri" w:hAnsiTheme="minorHAnsi" w:cstheme="minorHAnsi"/>
                <w:color w:val="000000" w:themeColor="text1"/>
                <w:kern w:val="24"/>
                <w:sz w:val="16"/>
                <w:szCs w:val="16"/>
                <w:lang w:val="en-US" w:bidi="ar-SA"/>
              </w:rPr>
            </w:pPr>
            <w:r w:rsidRPr="00D4486B">
              <w:rPr>
                <w:rFonts w:asciiTheme="minorHAnsi" w:eastAsia="Calibri" w:hAnsiTheme="minorHAnsi" w:cstheme="minorHAnsi"/>
                <w:color w:val="000000" w:themeColor="text1"/>
                <w:kern w:val="24"/>
                <w:sz w:val="16"/>
                <w:szCs w:val="16"/>
                <w:lang w:val="en-US" w:bidi="ar-SA"/>
              </w:rPr>
              <w:t>Autonomous Choice</w:t>
            </w:r>
          </w:p>
          <w:p w14:paraId="156C70FB" w14:textId="09264443"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val="es-ES" w:bidi="ar-SA"/>
              </w:rPr>
              <w:t>(5 ECTS)</w:t>
            </w:r>
          </w:p>
        </w:tc>
        <w:tc>
          <w:tcPr>
            <w:tcW w:w="22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C370CA5" w14:textId="00DFB068"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Autonomous Choice</w:t>
            </w:r>
          </w:p>
          <w:p w14:paraId="2F9A0539"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val="es-ES" w:bidi="ar-SA"/>
              </w:rPr>
              <w:t>(5 ECTS)</w:t>
            </w:r>
          </w:p>
        </w:tc>
      </w:tr>
      <w:tr w:rsidR="00940532" w:rsidRPr="00D4486B" w14:paraId="725D26A9" w14:textId="77777777" w:rsidTr="00616766">
        <w:trPr>
          <w:trHeight w:val="1757"/>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D33467D" w14:textId="653CF571" w:rsidR="00940532" w:rsidRPr="00D4486B" w:rsidRDefault="00940532"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3</w:t>
            </w:r>
            <w:r w:rsidR="00D4486B" w:rsidRPr="00D4486B">
              <w:rPr>
                <w:rFonts w:asciiTheme="minorHAnsi" w:eastAsia="Calibri" w:hAnsiTheme="minorHAnsi" w:cstheme="minorHAnsi"/>
                <w:color w:val="000000" w:themeColor="text1"/>
                <w:kern w:val="24"/>
                <w:sz w:val="16"/>
                <w:szCs w:val="16"/>
                <w:lang w:val="en-US" w:bidi="ar-SA"/>
              </w:rPr>
              <w:t>°</w:t>
            </w:r>
            <w:r w:rsidRPr="00D4486B">
              <w:rPr>
                <w:rFonts w:asciiTheme="minorHAnsi" w:eastAsia="Calibri" w:hAnsiTheme="minorHAnsi" w:cstheme="minorHAnsi"/>
                <w:color w:val="000000" w:themeColor="text1"/>
                <w:kern w:val="24"/>
                <w:sz w:val="16"/>
                <w:szCs w:val="16"/>
                <w:lang w:val="en-US" w:bidi="ar-SA"/>
              </w:rPr>
              <w:t xml:space="preserve"> </w:t>
            </w:r>
            <w:r w:rsidR="00D4486B" w:rsidRPr="00D4486B">
              <w:rPr>
                <w:rFonts w:asciiTheme="minorHAnsi" w:eastAsia="Calibri" w:hAnsiTheme="minorHAnsi" w:cstheme="minorHAnsi"/>
                <w:color w:val="000000" w:themeColor="text1"/>
                <w:kern w:val="24"/>
                <w:sz w:val="16"/>
                <w:szCs w:val="16"/>
                <w:lang w:val="en-US" w:bidi="ar-SA"/>
              </w:rPr>
              <w:t>anno</w:t>
            </w:r>
            <w:r w:rsidRPr="00D4486B">
              <w:rPr>
                <w:rFonts w:asciiTheme="minorHAnsi" w:eastAsia="Calibri" w:hAnsiTheme="minorHAnsi" w:cstheme="minorHAnsi"/>
                <w:color w:val="000000" w:themeColor="text1"/>
                <w:kern w:val="24"/>
                <w:sz w:val="16"/>
                <w:szCs w:val="16"/>
                <w:lang w:val="en-US" w:bidi="ar-SA"/>
              </w:rPr>
              <w:t xml:space="preserve"> US</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3241EE5" w14:textId="2C1F5CD1" w:rsidR="00940532" w:rsidRPr="00D4486B" w:rsidRDefault="00D4486B" w:rsidP="00940532">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sz w:val="16"/>
                <w:szCs w:val="16"/>
                <w:lang w:bidi="ar-SA"/>
              </w:rPr>
              <w:t>1° Semestre</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BC23033" w14:textId="207F2A46"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Times New Roman" w:hAnsiTheme="minorHAnsi" w:cstheme="minorHAnsi"/>
                <w:color w:val="000000" w:themeColor="text1"/>
                <w:kern w:val="24"/>
                <w:sz w:val="16"/>
                <w:szCs w:val="16"/>
                <w:lang w:val="fr-FR" w:bidi="ar-SA"/>
              </w:rPr>
              <w:t>Diseño</w:t>
            </w:r>
            <w:proofErr w:type="spellEnd"/>
            <w:r w:rsidRPr="009670F7">
              <w:rPr>
                <w:rFonts w:asciiTheme="minorHAnsi" w:eastAsia="Times New Roman" w:hAnsiTheme="minorHAnsi" w:cstheme="minorHAnsi"/>
                <w:color w:val="000000" w:themeColor="text1"/>
                <w:kern w:val="24"/>
                <w:sz w:val="16"/>
                <w:szCs w:val="16"/>
                <w:lang w:val="fr-FR" w:bidi="ar-SA"/>
              </w:rPr>
              <w:t xml:space="preserve"> de </w:t>
            </w:r>
            <w:proofErr w:type="spellStart"/>
            <w:r w:rsidRPr="009670F7">
              <w:rPr>
                <w:rFonts w:asciiTheme="minorHAnsi" w:eastAsia="Times New Roman" w:hAnsiTheme="minorHAnsi" w:cstheme="minorHAnsi"/>
                <w:color w:val="000000" w:themeColor="text1"/>
                <w:kern w:val="24"/>
                <w:sz w:val="16"/>
                <w:szCs w:val="16"/>
                <w:lang w:val="fr-FR" w:bidi="ar-SA"/>
              </w:rPr>
              <w:t>turbomáquinas</w:t>
            </w:r>
            <w:proofErr w:type="spellEnd"/>
            <w:r w:rsidRPr="009670F7">
              <w:rPr>
                <w:rFonts w:asciiTheme="minorHAnsi" w:eastAsia="Times New Roman" w:hAnsiTheme="minorHAnsi" w:cstheme="minorHAnsi"/>
                <w:color w:val="000000" w:themeColor="text1"/>
                <w:kern w:val="24"/>
                <w:sz w:val="16"/>
                <w:szCs w:val="16"/>
                <w:lang w:val="fr-FR" w:bidi="ar-SA"/>
              </w:rPr>
              <w:t xml:space="preserve"> y </w:t>
            </w:r>
            <w:proofErr w:type="spellStart"/>
            <w:r w:rsidRPr="009670F7">
              <w:rPr>
                <w:rFonts w:asciiTheme="minorHAnsi" w:eastAsia="Times New Roman" w:hAnsiTheme="minorHAnsi" w:cstheme="minorHAnsi"/>
                <w:color w:val="000000" w:themeColor="text1"/>
                <w:kern w:val="24"/>
                <w:sz w:val="16"/>
                <w:szCs w:val="16"/>
                <w:lang w:val="fr-FR" w:bidi="ar-SA"/>
              </w:rPr>
              <w:t>transferencia</w:t>
            </w:r>
            <w:proofErr w:type="spellEnd"/>
            <w:r w:rsidRPr="009670F7">
              <w:rPr>
                <w:rFonts w:asciiTheme="minorHAnsi" w:eastAsia="Times New Roman" w:hAnsiTheme="minorHAnsi" w:cstheme="minorHAnsi"/>
                <w:color w:val="000000" w:themeColor="text1"/>
                <w:kern w:val="24"/>
                <w:sz w:val="16"/>
                <w:szCs w:val="16"/>
                <w:lang w:val="fr-FR" w:bidi="ar-SA"/>
              </w:rPr>
              <w:t xml:space="preserve"> de </w:t>
            </w:r>
            <w:proofErr w:type="spellStart"/>
            <w:r w:rsidRPr="009670F7">
              <w:rPr>
                <w:rFonts w:asciiTheme="minorHAnsi" w:eastAsia="Times New Roman" w:hAnsiTheme="minorHAnsi" w:cstheme="minorHAnsi"/>
                <w:color w:val="000000" w:themeColor="text1"/>
                <w:kern w:val="24"/>
                <w:sz w:val="16"/>
                <w:szCs w:val="16"/>
                <w:lang w:val="fr-FR" w:bidi="ar-SA"/>
              </w:rPr>
              <w:t>calor</w:t>
            </w:r>
            <w:proofErr w:type="spellEnd"/>
          </w:p>
          <w:p w14:paraId="63BFFBC7"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val="en-US" w:bidi="ar-SA"/>
              </w:rPr>
              <w:t>(5 ECTS)</w:t>
            </w:r>
          </w:p>
        </w:tc>
        <w:tc>
          <w:tcPr>
            <w:tcW w:w="239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72AE6D2" w14:textId="49858484"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Calibri" w:hAnsiTheme="minorHAnsi" w:cstheme="minorHAnsi"/>
                <w:color w:val="000000" w:themeColor="text1"/>
                <w:kern w:val="24"/>
                <w:sz w:val="16"/>
                <w:szCs w:val="16"/>
                <w:lang w:val="fr-FR" w:bidi="ar-SA"/>
              </w:rPr>
              <w:t>Trabajo</w:t>
            </w:r>
            <w:proofErr w:type="spellEnd"/>
            <w:r w:rsidRPr="009670F7">
              <w:rPr>
                <w:rFonts w:asciiTheme="minorHAnsi" w:eastAsia="Calibri" w:hAnsiTheme="minorHAnsi" w:cstheme="minorHAnsi"/>
                <w:color w:val="000000" w:themeColor="text1"/>
                <w:kern w:val="24"/>
                <w:sz w:val="16"/>
                <w:szCs w:val="16"/>
                <w:lang w:val="fr-FR" w:bidi="ar-SA"/>
              </w:rPr>
              <w:t xml:space="preserve"> fin de master</w:t>
            </w:r>
          </w:p>
          <w:p w14:paraId="23E5E4DA" w14:textId="77777777"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Calibri" w:hAnsiTheme="minorHAnsi" w:cstheme="minorHAnsi"/>
                <w:color w:val="000000" w:themeColor="text1"/>
                <w:kern w:val="24"/>
                <w:sz w:val="16"/>
                <w:szCs w:val="16"/>
                <w:lang w:val="fr-FR" w:bidi="ar-SA"/>
              </w:rPr>
              <w:t>(12 ECTS)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5893B83" w14:textId="77777777"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Times New Roman" w:hAnsiTheme="minorHAnsi" w:cstheme="minorHAnsi"/>
                <w:color w:val="000000" w:themeColor="text1"/>
                <w:kern w:val="24"/>
                <w:sz w:val="16"/>
                <w:szCs w:val="16"/>
                <w:lang w:val="fr-FR" w:bidi="ar-SA"/>
              </w:rPr>
              <w:t>Proyecto</w:t>
            </w:r>
            <w:proofErr w:type="spellEnd"/>
            <w:r w:rsidRPr="009670F7">
              <w:rPr>
                <w:rFonts w:asciiTheme="minorHAnsi" w:eastAsia="Times New Roman" w:hAnsiTheme="minorHAnsi" w:cstheme="minorHAnsi"/>
                <w:color w:val="000000" w:themeColor="text1"/>
                <w:kern w:val="24"/>
                <w:sz w:val="16"/>
                <w:szCs w:val="16"/>
                <w:lang w:val="fr-FR" w:bidi="ar-SA"/>
              </w:rPr>
              <w:t xml:space="preserve"> y </w:t>
            </w:r>
            <w:proofErr w:type="spellStart"/>
            <w:r w:rsidRPr="009670F7">
              <w:rPr>
                <w:rFonts w:asciiTheme="minorHAnsi" w:eastAsia="Times New Roman" w:hAnsiTheme="minorHAnsi" w:cstheme="minorHAnsi"/>
                <w:color w:val="000000" w:themeColor="text1"/>
                <w:kern w:val="24"/>
                <w:sz w:val="16"/>
                <w:szCs w:val="16"/>
                <w:lang w:val="fr-FR" w:bidi="ar-SA"/>
              </w:rPr>
              <w:t>Certificación</w:t>
            </w:r>
            <w:proofErr w:type="spellEnd"/>
            <w:r w:rsidRPr="009670F7">
              <w:rPr>
                <w:rFonts w:asciiTheme="minorHAnsi" w:eastAsia="Times New Roman" w:hAnsiTheme="minorHAnsi" w:cstheme="minorHAnsi"/>
                <w:color w:val="000000" w:themeColor="text1"/>
                <w:kern w:val="24"/>
                <w:sz w:val="16"/>
                <w:szCs w:val="16"/>
                <w:lang w:val="fr-FR" w:bidi="ar-SA"/>
              </w:rPr>
              <w:t xml:space="preserve"> de </w:t>
            </w:r>
            <w:proofErr w:type="spellStart"/>
            <w:r w:rsidRPr="009670F7">
              <w:rPr>
                <w:rFonts w:asciiTheme="minorHAnsi" w:eastAsia="Times New Roman" w:hAnsiTheme="minorHAnsi" w:cstheme="minorHAnsi"/>
                <w:color w:val="000000" w:themeColor="text1"/>
                <w:kern w:val="24"/>
                <w:sz w:val="16"/>
                <w:szCs w:val="16"/>
                <w:lang w:val="fr-FR" w:bidi="ar-SA"/>
              </w:rPr>
              <w:t>Aeropuertos</w:t>
            </w:r>
            <w:proofErr w:type="spellEnd"/>
          </w:p>
          <w:p w14:paraId="3CBCF2E5" w14:textId="77777777" w:rsidR="00940532" w:rsidRPr="009670F7" w:rsidRDefault="00940532" w:rsidP="00616766">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Times New Roman" w:hAnsiTheme="minorHAnsi" w:cstheme="minorHAnsi"/>
                <w:color w:val="000000" w:themeColor="text1"/>
                <w:kern w:val="24"/>
                <w:sz w:val="16"/>
                <w:szCs w:val="16"/>
                <w:lang w:val="fr-FR" w:bidi="ar-SA"/>
              </w:rPr>
              <w:t>(5 ECTS)</w:t>
            </w:r>
          </w:p>
        </w:tc>
        <w:tc>
          <w:tcPr>
            <w:tcW w:w="22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37BF2105"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val="en-US" w:bidi="ar-SA"/>
              </w:rPr>
              <w:t>Tráfico</w:t>
            </w:r>
            <w:proofErr w:type="spellEnd"/>
            <w:r w:rsidRPr="00D4486B">
              <w:rPr>
                <w:rFonts w:asciiTheme="minorHAnsi" w:eastAsia="Calibri" w:hAnsiTheme="minorHAnsi" w:cstheme="minorHAnsi"/>
                <w:color w:val="000000" w:themeColor="text1"/>
                <w:kern w:val="24"/>
                <w:sz w:val="16"/>
                <w:szCs w:val="16"/>
                <w:lang w:val="en-US" w:bidi="ar-SA"/>
              </w:rPr>
              <w:t xml:space="preserve"> Aéreo Avanzado</w:t>
            </w:r>
          </w:p>
          <w:p w14:paraId="3A6290E3" w14:textId="77777777" w:rsidR="00940532" w:rsidRPr="00D4486B" w:rsidRDefault="00940532"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(5 ECTS)</w:t>
            </w:r>
          </w:p>
        </w:tc>
      </w:tr>
      <w:bookmarkEnd w:id="0"/>
    </w:tbl>
    <w:p w14:paraId="4016C80C" w14:textId="409A4E33" w:rsidR="00940532" w:rsidRDefault="00940532" w:rsidP="000D5E00">
      <w:pPr>
        <w:pStyle w:val="Corpotesto"/>
        <w:spacing w:before="3"/>
        <w:ind w:left="119" w:right="716"/>
        <w:jc w:val="both"/>
        <w:rPr>
          <w:rFonts w:asciiTheme="minorHAnsi" w:hAnsiTheme="minorHAnsi" w:cstheme="minorHAnsi"/>
        </w:rPr>
      </w:pPr>
    </w:p>
    <w:p w14:paraId="7AB6E286" w14:textId="551D3360" w:rsidR="00D4486B" w:rsidRDefault="00D4486B" w:rsidP="000D5E00">
      <w:pPr>
        <w:pStyle w:val="Corpotesto"/>
        <w:spacing w:before="3"/>
        <w:ind w:left="119" w:right="716"/>
        <w:jc w:val="both"/>
        <w:rPr>
          <w:rFonts w:asciiTheme="minorHAnsi" w:hAnsiTheme="minorHAnsi" w:cstheme="minorHAnsi"/>
        </w:rPr>
      </w:pPr>
    </w:p>
    <w:p w14:paraId="3CCEEC12" w14:textId="4E498492" w:rsidR="00616766" w:rsidRDefault="00D4486B">
      <w:pPr>
        <w:widowControl/>
        <w:autoSpaceDE/>
        <w:autoSpaceDN/>
        <w:spacing w:after="160" w:line="259" w:lineRule="auto"/>
        <w:rPr>
          <w:rFonts w:asciiTheme="minorHAnsi" w:eastAsia="Cambria" w:hAnsiTheme="minorHAnsi" w:cstheme="minorHAnsi"/>
          <w:sz w:val="20"/>
          <w:szCs w:val="20"/>
        </w:rPr>
      </w:pPr>
      <w:r>
        <w:rPr>
          <w:rFonts w:asciiTheme="minorHAnsi" w:hAnsiTheme="minorHAnsi" w:cstheme="minorHAnsi"/>
        </w:rPr>
        <w:br w:type="page"/>
      </w:r>
    </w:p>
    <w:tbl>
      <w:tblPr>
        <w:tblW w:w="9072" w:type="dxa"/>
        <w:tblCellMar>
          <w:left w:w="0" w:type="dxa"/>
          <w:right w:w="0" w:type="dxa"/>
        </w:tblCellMar>
        <w:tblLook w:val="04A0" w:firstRow="1" w:lastRow="0" w:firstColumn="1" w:lastColumn="0" w:noHBand="0" w:noVBand="1"/>
      </w:tblPr>
      <w:tblGrid>
        <w:gridCol w:w="650"/>
        <w:gridCol w:w="836"/>
        <w:gridCol w:w="1188"/>
        <w:gridCol w:w="110"/>
        <w:gridCol w:w="1070"/>
        <w:gridCol w:w="1115"/>
        <w:gridCol w:w="661"/>
        <w:gridCol w:w="359"/>
        <w:gridCol w:w="1266"/>
        <w:gridCol w:w="406"/>
        <w:gridCol w:w="1411"/>
      </w:tblGrid>
      <w:tr w:rsidR="00616766" w:rsidRPr="00D4486B" w14:paraId="37809A49" w14:textId="77777777" w:rsidTr="009269C9">
        <w:trPr>
          <w:trHeight w:val="397"/>
        </w:trPr>
        <w:tc>
          <w:tcPr>
            <w:tcW w:w="9072"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tcPr>
          <w:p w14:paraId="2302A4FF" w14:textId="77777777" w:rsidR="00616766" w:rsidRPr="00D4486B" w:rsidRDefault="00616766" w:rsidP="009269C9">
            <w:pPr>
              <w:widowControl/>
              <w:autoSpaceDE/>
              <w:autoSpaceDN/>
              <w:spacing w:line="256" w:lineRule="auto"/>
              <w:jc w:val="center"/>
              <w:rPr>
                <w:rFonts w:asciiTheme="minorHAnsi" w:eastAsia="Calibri" w:hAnsiTheme="minorHAnsi" w:cstheme="minorHAnsi"/>
                <w:b/>
                <w:bCs/>
                <w:color w:val="000000" w:themeColor="text1"/>
                <w:kern w:val="24"/>
                <w:sz w:val="16"/>
                <w:szCs w:val="16"/>
                <w:lang w:bidi="ar-SA"/>
              </w:rPr>
            </w:pPr>
            <w:r w:rsidRPr="00D4486B">
              <w:rPr>
                <w:rFonts w:asciiTheme="minorHAnsi" w:eastAsia="Calibri" w:hAnsiTheme="minorHAnsi" w:cstheme="minorHAnsi"/>
                <w:b/>
                <w:bCs/>
                <w:color w:val="000000" w:themeColor="text1"/>
                <w:kern w:val="24"/>
                <w:sz w:val="16"/>
                <w:szCs w:val="16"/>
                <w:lang w:bidi="ar-SA"/>
              </w:rPr>
              <w:lastRenderedPageBreak/>
              <w:t xml:space="preserve">PERCORSO </w:t>
            </w:r>
            <w:r>
              <w:rPr>
                <w:rFonts w:asciiTheme="minorHAnsi" w:eastAsia="Calibri" w:hAnsiTheme="minorHAnsi" w:cstheme="minorHAnsi"/>
                <w:b/>
                <w:bCs/>
                <w:color w:val="000000" w:themeColor="text1"/>
                <w:kern w:val="24"/>
                <w:sz w:val="16"/>
                <w:szCs w:val="16"/>
                <w:lang w:bidi="ar-SA"/>
              </w:rPr>
              <w:t>PROPULSIVO/FLUIDODINAMICO</w:t>
            </w:r>
          </w:p>
        </w:tc>
      </w:tr>
      <w:tr w:rsidR="00616766" w:rsidRPr="00D4486B" w14:paraId="101588F3" w14:textId="77777777" w:rsidTr="009269C9">
        <w:trPr>
          <w:trHeight w:val="1437"/>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BABBF94"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1° anno UNINA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6E18188"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1°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409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4332667"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Meccanica Applicata all’Ingegneria Aerospaziale</w:t>
            </w:r>
          </w:p>
          <w:p w14:paraId="6955421D"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tc>
        <w:tc>
          <w:tcPr>
            <w:tcW w:w="348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06D646C1"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Dinamica e Simulazione di Volo</w:t>
            </w:r>
          </w:p>
          <w:p w14:paraId="65650306"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p w14:paraId="6F31DDC2"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Pr>
                <w:rFonts w:asciiTheme="minorHAnsi" w:eastAsia="Times New Roman" w:hAnsiTheme="minorHAnsi" w:cstheme="minorHAnsi"/>
                <w:sz w:val="16"/>
                <w:szCs w:val="16"/>
                <w:lang w:bidi="ar-SA"/>
              </w:rPr>
              <w:t>Fluidodinamica Numerica</w:t>
            </w:r>
          </w:p>
          <w:p w14:paraId="3A314AF6" w14:textId="3AD3DC62" w:rsidR="00616766" w:rsidRPr="00D4486B" w:rsidRDefault="00616766"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(9 ECTS)</w:t>
            </w:r>
          </w:p>
        </w:tc>
      </w:tr>
      <w:tr w:rsidR="00616766" w:rsidRPr="00D4486B" w14:paraId="26AA840F" w14:textId="77777777" w:rsidTr="009269C9">
        <w:trPr>
          <w:trHeight w:val="14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3393FE" w14:textId="77777777" w:rsidR="00616766" w:rsidRPr="00D4486B" w:rsidRDefault="00616766" w:rsidP="009269C9">
            <w:pPr>
              <w:widowControl/>
              <w:autoSpaceDE/>
              <w:autoSpaceDN/>
              <w:rPr>
                <w:rFonts w:asciiTheme="minorHAnsi" w:eastAsia="Times New Roman" w:hAnsiTheme="minorHAnsi" w:cstheme="minorHAnsi"/>
                <w:sz w:val="16"/>
                <w:szCs w:val="16"/>
                <w:lang w:bidi="ar-SA"/>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6C13637"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2°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409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D49A5A2"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color w:val="000000" w:themeColor="text1"/>
                <w:kern w:val="24"/>
                <w:sz w:val="16"/>
                <w:szCs w:val="16"/>
                <w:lang w:bidi="ar-SA"/>
              </w:rPr>
            </w:pPr>
            <w:r w:rsidRPr="00D4486B">
              <w:rPr>
                <w:rFonts w:asciiTheme="minorHAnsi" w:eastAsia="Times New Roman" w:hAnsiTheme="minorHAnsi" w:cstheme="minorHAnsi"/>
                <w:color w:val="000000" w:themeColor="text1"/>
                <w:kern w:val="24"/>
                <w:sz w:val="16"/>
                <w:szCs w:val="16"/>
                <w:lang w:bidi="ar-SA"/>
              </w:rPr>
              <w:t xml:space="preserve">Economia e Organizzazione del Settore Aerospaziale </w:t>
            </w:r>
          </w:p>
          <w:p w14:paraId="0D6426E6"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bidi="ar-SA"/>
              </w:rPr>
              <w:t>(6 ECTS)</w:t>
            </w:r>
          </w:p>
        </w:tc>
        <w:tc>
          <w:tcPr>
            <w:tcW w:w="348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6350086"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Aerodinamica dei Velivoli</w:t>
            </w:r>
          </w:p>
          <w:p w14:paraId="4A61ECA5"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p w14:paraId="29C05939"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Avionica</w:t>
            </w:r>
          </w:p>
          <w:p w14:paraId="4D99F721" w14:textId="479A28D6" w:rsidR="00616766" w:rsidRPr="00D4486B" w:rsidRDefault="00616766" w:rsidP="00616766">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tc>
      </w:tr>
      <w:tr w:rsidR="00616766" w:rsidRPr="00D4486B" w14:paraId="678BE63C" w14:textId="77777777" w:rsidTr="009269C9">
        <w:trPr>
          <w:trHeight w:val="3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98E978" w14:textId="77777777" w:rsidR="00616766" w:rsidRPr="00D4486B" w:rsidRDefault="00616766" w:rsidP="009269C9">
            <w:pPr>
              <w:widowControl/>
              <w:autoSpaceDE/>
              <w:autoSpaceDN/>
              <w:rPr>
                <w:rFonts w:asciiTheme="minorHAnsi" w:eastAsia="Times New Roman" w:hAnsiTheme="minorHAnsi" w:cstheme="minorHAnsi"/>
                <w:sz w:val="16"/>
                <w:szCs w:val="16"/>
                <w:lang w:bidi="ar-SA"/>
              </w:rPr>
            </w:pPr>
          </w:p>
        </w:tc>
        <w:tc>
          <w:tcPr>
            <w:tcW w:w="841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3419F5F"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Attività a scelta autonoma dello studente (9CFU)</w:t>
            </w:r>
          </w:p>
        </w:tc>
      </w:tr>
      <w:tr w:rsidR="00616766" w:rsidRPr="00D4486B" w14:paraId="2BC9723E" w14:textId="77777777" w:rsidTr="009269C9">
        <w:trPr>
          <w:trHeight w:val="1437"/>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D0C8D1F"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2° anno US</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58ECBBB"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1°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130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322AAD4F"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Calibri" w:hAnsiTheme="minorHAnsi" w:cstheme="minorHAnsi"/>
                <w:color w:val="000000" w:themeColor="text1"/>
                <w:kern w:val="24"/>
                <w:sz w:val="16"/>
                <w:szCs w:val="16"/>
                <w:lang w:val="fr-FR" w:bidi="ar-SA"/>
              </w:rPr>
              <w:t>Complementos</w:t>
            </w:r>
            <w:proofErr w:type="spellEnd"/>
            <w:r w:rsidRPr="009670F7">
              <w:rPr>
                <w:rFonts w:asciiTheme="minorHAnsi" w:eastAsia="Calibri" w:hAnsiTheme="minorHAnsi" w:cstheme="minorHAnsi"/>
                <w:color w:val="000000" w:themeColor="text1"/>
                <w:kern w:val="24"/>
                <w:sz w:val="16"/>
                <w:szCs w:val="16"/>
                <w:lang w:val="fr-FR" w:bidi="ar-SA"/>
              </w:rPr>
              <w:t xml:space="preserve"> de transporte </w:t>
            </w:r>
            <w:proofErr w:type="spellStart"/>
            <w:r w:rsidRPr="009670F7">
              <w:rPr>
                <w:rFonts w:asciiTheme="minorHAnsi" w:eastAsia="Calibri" w:hAnsiTheme="minorHAnsi" w:cstheme="minorHAnsi"/>
                <w:color w:val="000000" w:themeColor="text1"/>
                <w:kern w:val="24"/>
                <w:sz w:val="16"/>
                <w:szCs w:val="16"/>
                <w:lang w:val="fr-FR" w:bidi="ar-SA"/>
              </w:rPr>
              <w:t>aéreo</w:t>
            </w:r>
            <w:proofErr w:type="spellEnd"/>
          </w:p>
          <w:p w14:paraId="2A478A84"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Calibri" w:hAnsiTheme="minorHAnsi" w:cstheme="minorHAnsi"/>
                <w:color w:val="000000" w:themeColor="text1"/>
                <w:kern w:val="24"/>
                <w:sz w:val="16"/>
                <w:szCs w:val="16"/>
                <w:lang w:val="fr-FR" w:bidi="ar-SA"/>
              </w:rPr>
              <w:t>OR</w:t>
            </w:r>
          </w:p>
          <w:p w14:paraId="1599A320"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hAnsiTheme="minorHAnsi" w:cstheme="minorHAnsi"/>
                <w:color w:val="000000" w:themeColor="text1"/>
                <w:kern w:val="24"/>
                <w:sz w:val="16"/>
                <w:szCs w:val="16"/>
                <w:lang w:val="fr-FR" w:bidi="ar-SA"/>
              </w:rPr>
              <w:t>“</w:t>
            </w:r>
            <w:proofErr w:type="spellStart"/>
            <w:r w:rsidRPr="009670F7">
              <w:rPr>
                <w:rFonts w:asciiTheme="minorHAnsi" w:eastAsia="Calibri" w:hAnsiTheme="minorHAnsi" w:cstheme="minorHAnsi"/>
                <w:color w:val="000000" w:themeColor="text1"/>
                <w:kern w:val="24"/>
                <w:sz w:val="16"/>
                <w:szCs w:val="16"/>
                <w:lang w:val="fr-FR" w:bidi="ar-SA"/>
              </w:rPr>
              <w:t>Cálculo</w:t>
            </w:r>
            <w:proofErr w:type="spellEnd"/>
            <w:r w:rsidRPr="009670F7">
              <w:rPr>
                <w:rFonts w:asciiTheme="minorHAnsi" w:eastAsia="Calibri" w:hAnsiTheme="minorHAnsi" w:cstheme="minorHAnsi"/>
                <w:color w:val="000000" w:themeColor="text1"/>
                <w:kern w:val="24"/>
                <w:sz w:val="16"/>
                <w:szCs w:val="16"/>
                <w:lang w:val="fr-FR" w:bidi="ar-SA"/>
              </w:rPr>
              <w:t xml:space="preserve"> de </w:t>
            </w:r>
            <w:proofErr w:type="spellStart"/>
            <w:r w:rsidRPr="009670F7">
              <w:rPr>
                <w:rFonts w:asciiTheme="minorHAnsi" w:eastAsia="Calibri" w:hAnsiTheme="minorHAnsi" w:cstheme="minorHAnsi"/>
                <w:color w:val="000000" w:themeColor="text1"/>
                <w:kern w:val="24"/>
                <w:sz w:val="16"/>
                <w:szCs w:val="16"/>
                <w:lang w:val="fr-FR" w:bidi="ar-SA"/>
              </w:rPr>
              <w:t>aeronaves</w:t>
            </w:r>
            <w:proofErr w:type="spellEnd"/>
            <w:r w:rsidRPr="009670F7">
              <w:rPr>
                <w:rFonts w:asciiTheme="minorHAnsi" w:eastAsia="Calibri" w:hAnsiTheme="minorHAnsi" w:cstheme="minorHAnsi"/>
                <w:color w:val="000000" w:themeColor="text1"/>
                <w:kern w:val="24"/>
                <w:sz w:val="16"/>
                <w:szCs w:val="16"/>
                <w:lang w:val="fr-FR" w:bidi="ar-SA"/>
              </w:rPr>
              <w:t xml:space="preserve"> y </w:t>
            </w:r>
            <w:proofErr w:type="spellStart"/>
            <w:r w:rsidRPr="009670F7">
              <w:rPr>
                <w:rFonts w:asciiTheme="minorHAnsi" w:eastAsia="Calibri" w:hAnsiTheme="minorHAnsi" w:cstheme="minorHAnsi"/>
                <w:color w:val="000000" w:themeColor="text1"/>
                <w:kern w:val="24"/>
                <w:sz w:val="16"/>
                <w:szCs w:val="16"/>
                <w:lang w:val="fr-FR" w:bidi="ar-SA"/>
              </w:rPr>
              <w:t>sistemas</w:t>
            </w:r>
            <w:proofErr w:type="spellEnd"/>
            <w:r w:rsidRPr="009670F7">
              <w:rPr>
                <w:rFonts w:asciiTheme="minorHAnsi" w:eastAsia="Calibri" w:hAnsiTheme="minorHAnsi" w:cstheme="minorHAnsi"/>
                <w:color w:val="000000" w:themeColor="text1"/>
                <w:kern w:val="24"/>
                <w:sz w:val="16"/>
                <w:szCs w:val="16"/>
                <w:lang w:val="fr-FR" w:bidi="ar-SA"/>
              </w:rPr>
              <w:t xml:space="preserve"> de </w:t>
            </w:r>
            <w:proofErr w:type="spellStart"/>
            <w:r w:rsidRPr="009670F7">
              <w:rPr>
                <w:rFonts w:asciiTheme="minorHAnsi" w:eastAsia="Calibri" w:hAnsiTheme="minorHAnsi" w:cstheme="minorHAnsi"/>
                <w:color w:val="000000" w:themeColor="text1"/>
                <w:kern w:val="24"/>
                <w:sz w:val="16"/>
                <w:szCs w:val="16"/>
                <w:lang w:val="fr-FR" w:bidi="ar-SA"/>
              </w:rPr>
              <w:t>aeronaves</w:t>
            </w:r>
            <w:proofErr w:type="spellEnd"/>
            <w:r w:rsidRPr="009670F7">
              <w:rPr>
                <w:rFonts w:asciiTheme="minorHAnsi" w:eastAsia="Calibri" w:hAnsiTheme="minorHAnsi" w:cstheme="minorHAnsi"/>
                <w:color w:val="000000" w:themeColor="text1"/>
                <w:kern w:val="24"/>
                <w:sz w:val="16"/>
                <w:szCs w:val="16"/>
                <w:lang w:val="fr-FR" w:bidi="ar-SA"/>
              </w:rPr>
              <w:t>”</w:t>
            </w:r>
          </w:p>
          <w:p w14:paraId="4213CCCE"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(5 ECTS)</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0CA4CDEF"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3"/>
                <w:sz w:val="16"/>
                <w:szCs w:val="16"/>
                <w:lang w:val="en-US" w:bidi="ar-SA"/>
              </w:rPr>
              <w:t>Aviónica</w:t>
            </w:r>
            <w:proofErr w:type="spellEnd"/>
            <w:r w:rsidRPr="00D4486B">
              <w:rPr>
                <w:rFonts w:asciiTheme="minorHAnsi" w:eastAsia="Calibri" w:hAnsiTheme="minorHAnsi" w:cstheme="minorHAnsi"/>
                <w:color w:val="000000" w:themeColor="text1"/>
                <w:kern w:val="3"/>
                <w:sz w:val="16"/>
                <w:szCs w:val="16"/>
                <w:lang w:val="en-US" w:bidi="ar-SA"/>
              </w:rPr>
              <w:t xml:space="preserve"> </w:t>
            </w:r>
            <w:proofErr w:type="spellStart"/>
            <w:r w:rsidRPr="00D4486B">
              <w:rPr>
                <w:rFonts w:asciiTheme="minorHAnsi" w:eastAsia="Calibri" w:hAnsiTheme="minorHAnsi" w:cstheme="minorHAnsi"/>
                <w:color w:val="000000" w:themeColor="text1"/>
                <w:kern w:val="3"/>
                <w:sz w:val="16"/>
                <w:szCs w:val="16"/>
                <w:lang w:val="en-US" w:bidi="ar-SA"/>
              </w:rPr>
              <w:t>Avanzada</w:t>
            </w:r>
            <w:proofErr w:type="spellEnd"/>
          </w:p>
          <w:p w14:paraId="297D0E29"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3"/>
                <w:sz w:val="16"/>
                <w:szCs w:val="16"/>
                <w:lang w:val="en-US" w:bidi="ar-SA"/>
              </w:rPr>
              <w:t>(5 ECTS)</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3D95078C"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Procesos</w:t>
            </w:r>
            <w:proofErr w:type="spellEnd"/>
            <w:r w:rsidRPr="00D4486B">
              <w:rPr>
                <w:rFonts w:asciiTheme="minorHAnsi" w:eastAsia="Calibri" w:hAnsiTheme="minorHAnsi" w:cstheme="minorHAnsi"/>
                <w:color w:val="000000" w:themeColor="text1"/>
                <w:kern w:val="24"/>
                <w:sz w:val="16"/>
                <w:szCs w:val="16"/>
                <w:lang w:bidi="ar-SA"/>
              </w:rPr>
              <w:t xml:space="preserve"> de </w:t>
            </w:r>
            <w:proofErr w:type="spellStart"/>
            <w:r w:rsidRPr="00D4486B">
              <w:rPr>
                <w:rFonts w:asciiTheme="minorHAnsi" w:eastAsia="Calibri" w:hAnsiTheme="minorHAnsi" w:cstheme="minorHAnsi"/>
                <w:color w:val="000000" w:themeColor="text1"/>
                <w:kern w:val="24"/>
                <w:sz w:val="16"/>
                <w:szCs w:val="16"/>
                <w:lang w:bidi="ar-SA"/>
              </w:rPr>
              <w:t>fabricación</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Aeronáutica</w:t>
            </w:r>
            <w:proofErr w:type="spellEnd"/>
          </w:p>
          <w:p w14:paraId="194F58BC"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(4 ECTS)</w:t>
            </w:r>
          </w:p>
        </w:tc>
        <w:tc>
          <w:tcPr>
            <w:tcW w:w="9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140BD3BB"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Calibri" w:hAnsiTheme="minorHAnsi" w:cstheme="minorHAnsi"/>
                <w:color w:val="000000" w:themeColor="text1"/>
                <w:kern w:val="24"/>
                <w:sz w:val="16"/>
                <w:szCs w:val="16"/>
                <w:lang w:val="fr-FR" w:bidi="ar-SA"/>
              </w:rPr>
              <w:t>Dinámica</w:t>
            </w:r>
            <w:proofErr w:type="spellEnd"/>
            <w:r w:rsidRPr="009670F7">
              <w:rPr>
                <w:rFonts w:asciiTheme="minorHAnsi" w:eastAsia="Calibri" w:hAnsiTheme="minorHAnsi" w:cstheme="minorHAnsi"/>
                <w:color w:val="000000" w:themeColor="text1"/>
                <w:kern w:val="24"/>
                <w:sz w:val="16"/>
                <w:szCs w:val="16"/>
                <w:lang w:val="fr-FR" w:bidi="ar-SA"/>
              </w:rPr>
              <w:t xml:space="preserve"> de </w:t>
            </w:r>
            <w:proofErr w:type="spellStart"/>
            <w:r w:rsidRPr="009670F7">
              <w:rPr>
                <w:rFonts w:asciiTheme="minorHAnsi" w:eastAsia="Calibri" w:hAnsiTheme="minorHAnsi" w:cstheme="minorHAnsi"/>
                <w:color w:val="000000" w:themeColor="text1"/>
                <w:kern w:val="24"/>
                <w:sz w:val="16"/>
                <w:szCs w:val="16"/>
                <w:lang w:val="fr-FR" w:bidi="ar-SA"/>
              </w:rPr>
              <w:t>Vehículos</w:t>
            </w:r>
            <w:proofErr w:type="spellEnd"/>
            <w:r w:rsidRPr="009670F7">
              <w:rPr>
                <w:rFonts w:asciiTheme="minorHAnsi" w:eastAsia="Calibri" w:hAnsiTheme="minorHAnsi" w:cstheme="minorHAnsi"/>
                <w:color w:val="000000" w:themeColor="text1"/>
                <w:kern w:val="24"/>
                <w:sz w:val="16"/>
                <w:szCs w:val="16"/>
                <w:lang w:val="fr-FR" w:bidi="ar-SA"/>
              </w:rPr>
              <w:t xml:space="preserve"> </w:t>
            </w:r>
            <w:proofErr w:type="spellStart"/>
            <w:r w:rsidRPr="009670F7">
              <w:rPr>
                <w:rFonts w:asciiTheme="minorHAnsi" w:eastAsia="Calibri" w:hAnsiTheme="minorHAnsi" w:cstheme="minorHAnsi"/>
                <w:color w:val="000000" w:themeColor="text1"/>
                <w:kern w:val="24"/>
                <w:sz w:val="16"/>
                <w:szCs w:val="16"/>
                <w:lang w:val="fr-FR" w:bidi="ar-SA"/>
              </w:rPr>
              <w:t>Espaciales</w:t>
            </w:r>
            <w:proofErr w:type="spellEnd"/>
          </w:p>
          <w:p w14:paraId="24C65F96"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Calibri" w:hAnsiTheme="minorHAnsi" w:cstheme="minorHAnsi"/>
                <w:color w:val="000000" w:themeColor="text1"/>
                <w:kern w:val="24"/>
                <w:sz w:val="16"/>
                <w:szCs w:val="16"/>
                <w:lang w:val="fr-FR" w:bidi="ar-SA"/>
              </w:rPr>
              <w:t>(4 ECTS)</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94DCF3D"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val="en-US" w:bidi="ar-SA"/>
              </w:rPr>
            </w:pPr>
            <w:proofErr w:type="spellStart"/>
            <w:r w:rsidRPr="00D4486B">
              <w:rPr>
                <w:rFonts w:asciiTheme="minorHAnsi" w:eastAsia="Calibri" w:hAnsiTheme="minorHAnsi" w:cstheme="minorHAnsi"/>
                <w:color w:val="000000" w:themeColor="text1"/>
                <w:kern w:val="24"/>
                <w:sz w:val="16"/>
                <w:szCs w:val="16"/>
                <w:lang w:val="en-US" w:bidi="ar-SA"/>
              </w:rPr>
              <w:t>Diseño</w:t>
            </w:r>
            <w:proofErr w:type="spellEnd"/>
            <w:r w:rsidRPr="00D4486B">
              <w:rPr>
                <w:rFonts w:asciiTheme="minorHAnsi" w:eastAsia="Calibri" w:hAnsiTheme="minorHAnsi" w:cstheme="minorHAnsi"/>
                <w:color w:val="000000" w:themeColor="text1"/>
                <w:kern w:val="24"/>
                <w:sz w:val="16"/>
                <w:szCs w:val="16"/>
                <w:lang w:val="en-US" w:bidi="ar-SA"/>
              </w:rPr>
              <w:t xml:space="preserve"> de </w:t>
            </w:r>
            <w:proofErr w:type="spellStart"/>
            <w:r w:rsidRPr="00D4486B">
              <w:rPr>
                <w:rFonts w:asciiTheme="minorHAnsi" w:eastAsia="Calibri" w:hAnsiTheme="minorHAnsi" w:cstheme="minorHAnsi"/>
                <w:color w:val="000000" w:themeColor="text1"/>
                <w:kern w:val="24"/>
                <w:sz w:val="16"/>
                <w:szCs w:val="16"/>
                <w:lang w:val="en-US" w:bidi="ar-SA"/>
              </w:rPr>
              <w:t>Motores</w:t>
            </w:r>
            <w:proofErr w:type="spellEnd"/>
            <w:r w:rsidRPr="00D4486B">
              <w:rPr>
                <w:rFonts w:asciiTheme="minorHAnsi" w:eastAsia="Calibri" w:hAnsiTheme="minorHAnsi" w:cstheme="minorHAnsi"/>
                <w:color w:val="000000" w:themeColor="text1"/>
                <w:kern w:val="24"/>
                <w:sz w:val="16"/>
                <w:szCs w:val="16"/>
                <w:lang w:val="en-US" w:bidi="ar-SA"/>
              </w:rPr>
              <w:t xml:space="preserve"> a </w:t>
            </w:r>
            <w:proofErr w:type="spellStart"/>
            <w:r w:rsidRPr="00D4486B">
              <w:rPr>
                <w:rFonts w:asciiTheme="minorHAnsi" w:eastAsia="Calibri" w:hAnsiTheme="minorHAnsi" w:cstheme="minorHAnsi"/>
                <w:color w:val="000000" w:themeColor="text1"/>
                <w:kern w:val="24"/>
                <w:sz w:val="16"/>
                <w:szCs w:val="16"/>
                <w:lang w:val="en-US" w:bidi="ar-SA"/>
              </w:rPr>
              <w:t>Reacción</w:t>
            </w:r>
            <w:proofErr w:type="spellEnd"/>
          </w:p>
          <w:p w14:paraId="69143784"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(4 ECTS)</w:t>
            </w:r>
          </w:p>
        </w:tc>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7A2B36C"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3"/>
                <w:sz w:val="16"/>
                <w:szCs w:val="16"/>
                <w:lang w:bidi="ar-SA"/>
              </w:rPr>
              <w:t>Diseño</w:t>
            </w:r>
            <w:proofErr w:type="spellEnd"/>
            <w:r w:rsidRPr="00D4486B">
              <w:rPr>
                <w:rFonts w:asciiTheme="minorHAnsi" w:eastAsia="Calibri" w:hAnsiTheme="minorHAnsi" w:cstheme="minorHAnsi"/>
                <w:color w:val="000000" w:themeColor="text1"/>
                <w:kern w:val="3"/>
                <w:sz w:val="16"/>
                <w:szCs w:val="16"/>
                <w:lang w:bidi="ar-SA"/>
              </w:rPr>
              <w:t xml:space="preserve"> </w:t>
            </w:r>
            <w:proofErr w:type="spellStart"/>
            <w:r w:rsidRPr="00D4486B">
              <w:rPr>
                <w:rFonts w:asciiTheme="minorHAnsi" w:eastAsia="Calibri" w:hAnsiTheme="minorHAnsi" w:cstheme="minorHAnsi"/>
                <w:color w:val="000000" w:themeColor="text1"/>
                <w:kern w:val="3"/>
                <w:sz w:val="16"/>
                <w:szCs w:val="16"/>
                <w:lang w:bidi="ar-SA"/>
              </w:rPr>
              <w:t>mecánico</w:t>
            </w:r>
            <w:proofErr w:type="spellEnd"/>
            <w:r w:rsidRPr="00D4486B">
              <w:rPr>
                <w:rFonts w:asciiTheme="minorHAnsi" w:eastAsia="Calibri" w:hAnsiTheme="minorHAnsi" w:cstheme="minorHAnsi"/>
                <w:color w:val="000000" w:themeColor="text1"/>
                <w:kern w:val="3"/>
                <w:sz w:val="16"/>
                <w:szCs w:val="16"/>
                <w:lang w:bidi="ar-SA"/>
              </w:rPr>
              <w:t xml:space="preserve"> de </w:t>
            </w:r>
            <w:proofErr w:type="spellStart"/>
            <w:r w:rsidRPr="00D4486B">
              <w:rPr>
                <w:rFonts w:asciiTheme="minorHAnsi" w:eastAsia="Calibri" w:hAnsiTheme="minorHAnsi" w:cstheme="minorHAnsi"/>
                <w:color w:val="000000" w:themeColor="text1"/>
                <w:kern w:val="3"/>
                <w:sz w:val="16"/>
                <w:szCs w:val="16"/>
                <w:lang w:bidi="ar-SA"/>
              </w:rPr>
              <w:t>componentes</w:t>
            </w:r>
            <w:proofErr w:type="spellEnd"/>
            <w:r w:rsidRPr="00D4486B">
              <w:rPr>
                <w:rFonts w:asciiTheme="minorHAnsi" w:eastAsia="Calibri" w:hAnsiTheme="minorHAnsi" w:cstheme="minorHAnsi"/>
                <w:color w:val="000000" w:themeColor="text1"/>
                <w:kern w:val="3"/>
                <w:sz w:val="16"/>
                <w:szCs w:val="16"/>
                <w:lang w:bidi="ar-SA"/>
              </w:rPr>
              <w:t xml:space="preserve"> y </w:t>
            </w:r>
            <w:proofErr w:type="spellStart"/>
            <w:r w:rsidRPr="00D4486B">
              <w:rPr>
                <w:rFonts w:asciiTheme="minorHAnsi" w:eastAsia="Calibri" w:hAnsiTheme="minorHAnsi" w:cstheme="minorHAnsi"/>
                <w:color w:val="000000" w:themeColor="text1"/>
                <w:kern w:val="3"/>
                <w:sz w:val="16"/>
                <w:szCs w:val="16"/>
                <w:lang w:bidi="ar-SA"/>
              </w:rPr>
              <w:t>sistemas</w:t>
            </w:r>
            <w:proofErr w:type="spellEnd"/>
          </w:p>
          <w:p w14:paraId="47CA025D"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3"/>
                <w:sz w:val="16"/>
                <w:szCs w:val="16"/>
                <w:lang w:bidi="ar-SA"/>
              </w:rPr>
              <w:t>(5 ECTS)</w:t>
            </w:r>
          </w:p>
        </w:tc>
      </w:tr>
      <w:tr w:rsidR="00616766" w:rsidRPr="00D4486B" w14:paraId="7E94805D" w14:textId="77777777" w:rsidTr="009269C9">
        <w:trPr>
          <w:trHeight w:val="12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3080CC" w14:textId="77777777" w:rsidR="00616766" w:rsidRPr="00D4486B" w:rsidRDefault="00616766" w:rsidP="009269C9">
            <w:pPr>
              <w:widowControl/>
              <w:autoSpaceDE/>
              <w:autoSpaceDN/>
              <w:rPr>
                <w:rFonts w:asciiTheme="minorHAnsi" w:eastAsia="Times New Roman" w:hAnsiTheme="minorHAnsi" w:cstheme="minorHAnsi"/>
                <w:sz w:val="16"/>
                <w:szCs w:val="16"/>
                <w:lang w:bidi="ar-SA"/>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1CA0EDD"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2°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130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1FA91EB0"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val="en-US" w:bidi="ar-SA"/>
              </w:rPr>
              <w:t>Aeroelasticidad</w:t>
            </w:r>
            <w:proofErr w:type="spellEnd"/>
          </w:p>
          <w:p w14:paraId="360AF6B7"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(5 ECTS)</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DA7ADD5"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Mecánica</w:t>
            </w:r>
            <w:proofErr w:type="spellEnd"/>
            <w:r w:rsidRPr="00D4486B">
              <w:rPr>
                <w:rFonts w:asciiTheme="minorHAnsi" w:eastAsia="Calibri" w:hAnsiTheme="minorHAnsi" w:cstheme="minorHAnsi"/>
                <w:color w:val="000000" w:themeColor="text1"/>
                <w:kern w:val="24"/>
                <w:sz w:val="16"/>
                <w:szCs w:val="16"/>
                <w:lang w:bidi="ar-SA"/>
              </w:rPr>
              <w:t xml:space="preserve"> de </w:t>
            </w:r>
            <w:proofErr w:type="spellStart"/>
            <w:r w:rsidRPr="00D4486B">
              <w:rPr>
                <w:rFonts w:asciiTheme="minorHAnsi" w:eastAsia="Calibri" w:hAnsiTheme="minorHAnsi" w:cstheme="minorHAnsi"/>
                <w:color w:val="000000" w:themeColor="text1"/>
                <w:kern w:val="24"/>
                <w:sz w:val="16"/>
                <w:szCs w:val="16"/>
                <w:lang w:bidi="ar-SA"/>
              </w:rPr>
              <w:t>Materiales</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Compuestos</w:t>
            </w:r>
            <w:proofErr w:type="spellEnd"/>
          </w:p>
          <w:p w14:paraId="04C4BF0A"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(5 ECTS)</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0AE1A360"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Organización</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Aeronáutica</w:t>
            </w:r>
            <w:proofErr w:type="spellEnd"/>
            <w:r w:rsidRPr="00D4486B">
              <w:rPr>
                <w:rFonts w:asciiTheme="minorHAnsi" w:eastAsia="Calibri" w:hAnsiTheme="minorHAnsi" w:cstheme="minorHAnsi"/>
                <w:color w:val="000000" w:themeColor="text1"/>
                <w:kern w:val="24"/>
                <w:sz w:val="16"/>
                <w:szCs w:val="16"/>
                <w:lang w:bidi="ar-SA"/>
              </w:rPr>
              <w:t xml:space="preserve"> y</w:t>
            </w:r>
          </w:p>
          <w:p w14:paraId="0D454AF5"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Transporte</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Aéreo</w:t>
            </w:r>
            <w:proofErr w:type="spellEnd"/>
          </w:p>
          <w:p w14:paraId="36594B82"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(5 ECTS)</w:t>
            </w:r>
          </w:p>
        </w:tc>
        <w:tc>
          <w:tcPr>
            <w:tcW w:w="9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1AB27E0A"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Autonomous Choice</w:t>
            </w:r>
          </w:p>
          <w:p w14:paraId="4C9A07DE"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val="en-US" w:bidi="ar-SA"/>
              </w:rPr>
              <w:t>(5 ECTS)</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C2CBF5E"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Autonomous Choice</w:t>
            </w:r>
          </w:p>
          <w:p w14:paraId="6BB64C51"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val="es-ES" w:bidi="ar-SA"/>
              </w:rPr>
              <w:t>(5 ECTS)</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B9AB117"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Autonomous Choice</w:t>
            </w:r>
          </w:p>
          <w:p w14:paraId="0888AE54"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val="es-ES" w:bidi="ar-SA"/>
              </w:rPr>
              <w:t>(5 ECTS)</w:t>
            </w:r>
          </w:p>
        </w:tc>
      </w:tr>
      <w:tr w:rsidR="00616766" w:rsidRPr="00D4486B" w14:paraId="6CE2AAC7" w14:textId="77777777" w:rsidTr="009269C9">
        <w:trPr>
          <w:trHeight w:val="1757"/>
        </w:trPr>
        <w:tc>
          <w:tcPr>
            <w:tcW w:w="65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20D644D"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3° anno US</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6CDA2D4"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sz w:val="16"/>
                <w:szCs w:val="16"/>
                <w:lang w:bidi="ar-SA"/>
              </w:rPr>
              <w:t>1° Semestre</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9EC9C72"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color w:val="000000" w:themeColor="text1"/>
                <w:kern w:val="24"/>
                <w:sz w:val="16"/>
                <w:szCs w:val="16"/>
                <w:lang w:val="fr-FR" w:bidi="ar-SA"/>
              </w:rPr>
            </w:pPr>
            <w:proofErr w:type="spellStart"/>
            <w:r w:rsidRPr="009670F7">
              <w:rPr>
                <w:rFonts w:asciiTheme="minorHAnsi" w:eastAsia="Times New Roman" w:hAnsiTheme="minorHAnsi" w:cstheme="minorHAnsi"/>
                <w:color w:val="000000" w:themeColor="text1"/>
                <w:kern w:val="24"/>
                <w:sz w:val="16"/>
                <w:szCs w:val="16"/>
                <w:lang w:val="fr-FR" w:bidi="ar-SA"/>
              </w:rPr>
              <w:t>Diseño</w:t>
            </w:r>
            <w:proofErr w:type="spellEnd"/>
            <w:r w:rsidRPr="009670F7">
              <w:rPr>
                <w:rFonts w:asciiTheme="minorHAnsi" w:eastAsia="Times New Roman" w:hAnsiTheme="minorHAnsi" w:cstheme="minorHAnsi"/>
                <w:color w:val="000000" w:themeColor="text1"/>
                <w:kern w:val="24"/>
                <w:sz w:val="16"/>
                <w:szCs w:val="16"/>
                <w:lang w:val="fr-FR" w:bidi="ar-SA"/>
              </w:rPr>
              <w:t xml:space="preserve"> de </w:t>
            </w:r>
            <w:proofErr w:type="spellStart"/>
            <w:r w:rsidRPr="009670F7">
              <w:rPr>
                <w:rFonts w:asciiTheme="minorHAnsi" w:eastAsia="Times New Roman" w:hAnsiTheme="minorHAnsi" w:cstheme="minorHAnsi"/>
                <w:color w:val="000000" w:themeColor="text1"/>
                <w:kern w:val="24"/>
                <w:sz w:val="16"/>
                <w:szCs w:val="16"/>
                <w:lang w:val="fr-FR" w:bidi="ar-SA"/>
              </w:rPr>
              <w:t>turbomáquinas</w:t>
            </w:r>
            <w:proofErr w:type="spellEnd"/>
            <w:r w:rsidRPr="009670F7">
              <w:rPr>
                <w:rFonts w:asciiTheme="minorHAnsi" w:eastAsia="Times New Roman" w:hAnsiTheme="minorHAnsi" w:cstheme="minorHAnsi"/>
                <w:color w:val="000000" w:themeColor="text1"/>
                <w:kern w:val="24"/>
                <w:sz w:val="16"/>
                <w:szCs w:val="16"/>
                <w:lang w:val="fr-FR" w:bidi="ar-SA"/>
              </w:rPr>
              <w:t xml:space="preserve"> y </w:t>
            </w:r>
            <w:proofErr w:type="spellStart"/>
            <w:r w:rsidRPr="009670F7">
              <w:rPr>
                <w:rFonts w:asciiTheme="minorHAnsi" w:eastAsia="Times New Roman" w:hAnsiTheme="minorHAnsi" w:cstheme="minorHAnsi"/>
                <w:color w:val="000000" w:themeColor="text1"/>
                <w:kern w:val="24"/>
                <w:sz w:val="16"/>
                <w:szCs w:val="16"/>
                <w:lang w:val="fr-FR" w:bidi="ar-SA"/>
              </w:rPr>
              <w:t>transferencia</w:t>
            </w:r>
            <w:proofErr w:type="spellEnd"/>
            <w:r w:rsidRPr="009670F7">
              <w:rPr>
                <w:rFonts w:asciiTheme="minorHAnsi" w:eastAsia="Times New Roman" w:hAnsiTheme="minorHAnsi" w:cstheme="minorHAnsi"/>
                <w:color w:val="000000" w:themeColor="text1"/>
                <w:kern w:val="24"/>
                <w:sz w:val="16"/>
                <w:szCs w:val="16"/>
                <w:lang w:val="fr-FR" w:bidi="ar-SA"/>
              </w:rPr>
              <w:t xml:space="preserve"> de </w:t>
            </w:r>
            <w:proofErr w:type="spellStart"/>
            <w:r w:rsidRPr="009670F7">
              <w:rPr>
                <w:rFonts w:asciiTheme="minorHAnsi" w:eastAsia="Times New Roman" w:hAnsiTheme="minorHAnsi" w:cstheme="minorHAnsi"/>
                <w:color w:val="000000" w:themeColor="text1"/>
                <w:kern w:val="24"/>
                <w:sz w:val="16"/>
                <w:szCs w:val="16"/>
                <w:lang w:val="fr-FR" w:bidi="ar-SA"/>
              </w:rPr>
              <w:t>calor</w:t>
            </w:r>
            <w:proofErr w:type="spellEnd"/>
          </w:p>
          <w:p w14:paraId="153A9DF4"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616766">
              <w:rPr>
                <w:rFonts w:asciiTheme="minorHAnsi" w:eastAsia="Times New Roman" w:hAnsiTheme="minorHAnsi" w:cstheme="minorHAnsi"/>
                <w:sz w:val="16"/>
                <w:szCs w:val="16"/>
                <w:lang w:val="en-US" w:bidi="ar-SA"/>
              </w:rPr>
              <w:t>(5 ECTS)</w:t>
            </w:r>
          </w:p>
        </w:tc>
        <w:tc>
          <w:tcPr>
            <w:tcW w:w="11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4CA59A2"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Times New Roman" w:hAnsiTheme="minorHAnsi" w:cstheme="minorHAnsi"/>
                <w:sz w:val="16"/>
                <w:szCs w:val="16"/>
                <w:lang w:val="fr-FR" w:bidi="ar-SA"/>
              </w:rPr>
              <w:t>Diseño</w:t>
            </w:r>
            <w:proofErr w:type="spellEnd"/>
            <w:r w:rsidRPr="009670F7">
              <w:rPr>
                <w:rFonts w:asciiTheme="minorHAnsi" w:eastAsia="Times New Roman" w:hAnsiTheme="minorHAnsi" w:cstheme="minorHAnsi"/>
                <w:sz w:val="16"/>
                <w:szCs w:val="16"/>
                <w:lang w:val="fr-FR" w:bidi="ar-SA"/>
              </w:rPr>
              <w:t xml:space="preserve"> </w:t>
            </w:r>
            <w:proofErr w:type="spellStart"/>
            <w:r w:rsidRPr="009670F7">
              <w:rPr>
                <w:rFonts w:asciiTheme="minorHAnsi" w:eastAsia="Times New Roman" w:hAnsiTheme="minorHAnsi" w:cstheme="minorHAnsi"/>
                <w:sz w:val="16"/>
                <w:szCs w:val="16"/>
                <w:lang w:val="fr-FR" w:bidi="ar-SA"/>
              </w:rPr>
              <w:t>estructural</w:t>
            </w:r>
            <w:proofErr w:type="spellEnd"/>
            <w:r w:rsidRPr="009670F7">
              <w:rPr>
                <w:rFonts w:asciiTheme="minorHAnsi" w:eastAsia="Times New Roman" w:hAnsiTheme="minorHAnsi" w:cstheme="minorHAnsi"/>
                <w:sz w:val="16"/>
                <w:szCs w:val="16"/>
                <w:lang w:val="fr-FR" w:bidi="ar-SA"/>
              </w:rPr>
              <w:t xml:space="preserve"> de </w:t>
            </w:r>
            <w:proofErr w:type="spellStart"/>
            <w:r w:rsidRPr="009670F7">
              <w:rPr>
                <w:rFonts w:asciiTheme="minorHAnsi" w:eastAsia="Times New Roman" w:hAnsiTheme="minorHAnsi" w:cstheme="minorHAnsi"/>
                <w:sz w:val="16"/>
                <w:szCs w:val="16"/>
                <w:lang w:val="fr-FR" w:bidi="ar-SA"/>
              </w:rPr>
              <w:t>aeronaves</w:t>
            </w:r>
            <w:proofErr w:type="spellEnd"/>
          </w:p>
          <w:p w14:paraId="61DD53F9"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Times New Roman" w:hAnsiTheme="minorHAnsi" w:cstheme="minorHAnsi"/>
                <w:sz w:val="16"/>
                <w:szCs w:val="16"/>
                <w:lang w:val="fr-FR" w:bidi="ar-SA"/>
              </w:rPr>
              <w:t>(5 ECTS)</w:t>
            </w:r>
          </w:p>
        </w:tc>
        <w:tc>
          <w:tcPr>
            <w:tcW w:w="207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02EB532C"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Calibri" w:hAnsiTheme="minorHAnsi" w:cstheme="minorHAnsi"/>
                <w:color w:val="000000" w:themeColor="text1"/>
                <w:kern w:val="24"/>
                <w:sz w:val="16"/>
                <w:szCs w:val="16"/>
                <w:lang w:val="fr-FR" w:bidi="ar-SA"/>
              </w:rPr>
              <w:t>Trabajo</w:t>
            </w:r>
            <w:proofErr w:type="spellEnd"/>
            <w:r w:rsidRPr="009670F7">
              <w:rPr>
                <w:rFonts w:asciiTheme="minorHAnsi" w:eastAsia="Calibri" w:hAnsiTheme="minorHAnsi" w:cstheme="minorHAnsi"/>
                <w:color w:val="000000" w:themeColor="text1"/>
                <w:kern w:val="24"/>
                <w:sz w:val="16"/>
                <w:szCs w:val="16"/>
                <w:lang w:val="fr-FR" w:bidi="ar-SA"/>
              </w:rPr>
              <w:t xml:space="preserve"> fin de master</w:t>
            </w:r>
          </w:p>
          <w:p w14:paraId="18E27F0D"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Calibri" w:hAnsiTheme="minorHAnsi" w:cstheme="minorHAnsi"/>
                <w:color w:val="000000" w:themeColor="text1"/>
                <w:kern w:val="24"/>
                <w:sz w:val="16"/>
                <w:szCs w:val="16"/>
                <w:lang w:val="fr-FR" w:bidi="ar-SA"/>
              </w:rPr>
              <w:t>(12 ECTS)</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430D4D1"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Times New Roman" w:hAnsiTheme="minorHAnsi" w:cstheme="minorHAnsi"/>
                <w:color w:val="000000" w:themeColor="text1"/>
                <w:kern w:val="24"/>
                <w:sz w:val="16"/>
                <w:szCs w:val="16"/>
                <w:lang w:val="fr-FR" w:bidi="ar-SA"/>
              </w:rPr>
              <w:t>Proyecto</w:t>
            </w:r>
            <w:proofErr w:type="spellEnd"/>
            <w:r w:rsidRPr="009670F7">
              <w:rPr>
                <w:rFonts w:asciiTheme="minorHAnsi" w:eastAsia="Times New Roman" w:hAnsiTheme="minorHAnsi" w:cstheme="minorHAnsi"/>
                <w:color w:val="000000" w:themeColor="text1"/>
                <w:kern w:val="24"/>
                <w:sz w:val="16"/>
                <w:szCs w:val="16"/>
                <w:lang w:val="fr-FR" w:bidi="ar-SA"/>
              </w:rPr>
              <w:t xml:space="preserve"> y </w:t>
            </w:r>
            <w:proofErr w:type="spellStart"/>
            <w:r w:rsidRPr="009670F7">
              <w:rPr>
                <w:rFonts w:asciiTheme="minorHAnsi" w:eastAsia="Times New Roman" w:hAnsiTheme="minorHAnsi" w:cstheme="minorHAnsi"/>
                <w:color w:val="000000" w:themeColor="text1"/>
                <w:kern w:val="24"/>
                <w:sz w:val="16"/>
                <w:szCs w:val="16"/>
                <w:lang w:val="fr-FR" w:bidi="ar-SA"/>
              </w:rPr>
              <w:t>Certificación</w:t>
            </w:r>
            <w:proofErr w:type="spellEnd"/>
            <w:r w:rsidRPr="009670F7">
              <w:rPr>
                <w:rFonts w:asciiTheme="minorHAnsi" w:eastAsia="Times New Roman" w:hAnsiTheme="minorHAnsi" w:cstheme="minorHAnsi"/>
                <w:color w:val="000000" w:themeColor="text1"/>
                <w:kern w:val="24"/>
                <w:sz w:val="16"/>
                <w:szCs w:val="16"/>
                <w:lang w:val="fr-FR" w:bidi="ar-SA"/>
              </w:rPr>
              <w:t xml:space="preserve"> de </w:t>
            </w:r>
            <w:proofErr w:type="spellStart"/>
            <w:r w:rsidRPr="009670F7">
              <w:rPr>
                <w:rFonts w:asciiTheme="minorHAnsi" w:eastAsia="Times New Roman" w:hAnsiTheme="minorHAnsi" w:cstheme="minorHAnsi"/>
                <w:color w:val="000000" w:themeColor="text1"/>
                <w:kern w:val="24"/>
                <w:sz w:val="16"/>
                <w:szCs w:val="16"/>
                <w:lang w:val="fr-FR" w:bidi="ar-SA"/>
              </w:rPr>
              <w:t>Aeropuertos</w:t>
            </w:r>
            <w:proofErr w:type="spellEnd"/>
          </w:p>
          <w:p w14:paraId="20611E29" w14:textId="77777777" w:rsidR="00616766" w:rsidRPr="009670F7" w:rsidRDefault="00616766"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Times New Roman" w:hAnsiTheme="minorHAnsi" w:cstheme="minorHAnsi"/>
                <w:color w:val="000000" w:themeColor="text1"/>
                <w:kern w:val="24"/>
                <w:sz w:val="16"/>
                <w:szCs w:val="16"/>
                <w:lang w:val="fr-FR" w:bidi="ar-SA"/>
              </w:rPr>
              <w:t>(5 ECTS)</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8CEC244"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val="en-US" w:bidi="ar-SA"/>
              </w:rPr>
              <w:t>Tráfico</w:t>
            </w:r>
            <w:proofErr w:type="spellEnd"/>
            <w:r w:rsidRPr="00D4486B">
              <w:rPr>
                <w:rFonts w:asciiTheme="minorHAnsi" w:eastAsia="Calibri" w:hAnsiTheme="minorHAnsi" w:cstheme="minorHAnsi"/>
                <w:color w:val="000000" w:themeColor="text1"/>
                <w:kern w:val="24"/>
                <w:sz w:val="16"/>
                <w:szCs w:val="16"/>
                <w:lang w:val="en-US" w:bidi="ar-SA"/>
              </w:rPr>
              <w:t xml:space="preserve"> Aéreo Avanzado</w:t>
            </w:r>
          </w:p>
          <w:p w14:paraId="3EFF8D76" w14:textId="77777777" w:rsidR="00616766" w:rsidRPr="00D4486B" w:rsidRDefault="00616766"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(5 ECTS)</w:t>
            </w:r>
          </w:p>
        </w:tc>
      </w:tr>
    </w:tbl>
    <w:p w14:paraId="069C6FC1" w14:textId="77777777" w:rsidR="00D4486B" w:rsidRDefault="00D4486B" w:rsidP="000D5E00">
      <w:pPr>
        <w:pStyle w:val="Corpotesto"/>
        <w:spacing w:before="3"/>
        <w:ind w:left="119" w:right="716"/>
        <w:jc w:val="both"/>
        <w:rPr>
          <w:rFonts w:asciiTheme="minorHAnsi" w:hAnsiTheme="minorHAnsi" w:cstheme="minorHAnsi"/>
        </w:rPr>
      </w:pPr>
    </w:p>
    <w:p w14:paraId="5605B9DB" w14:textId="756FA2E3" w:rsidR="00F03B97" w:rsidRDefault="00F03B97">
      <w:pPr>
        <w:widowControl/>
        <w:autoSpaceDE/>
        <w:autoSpaceDN/>
        <w:spacing w:after="160" w:line="259" w:lineRule="auto"/>
        <w:rPr>
          <w:rFonts w:asciiTheme="minorHAnsi" w:eastAsia="Cambria" w:hAnsiTheme="minorHAnsi" w:cstheme="minorHAnsi"/>
          <w:sz w:val="20"/>
          <w:szCs w:val="20"/>
        </w:rPr>
      </w:pPr>
      <w:r>
        <w:rPr>
          <w:rFonts w:asciiTheme="minorHAnsi" w:hAnsiTheme="minorHAnsi" w:cstheme="minorHAnsi"/>
        </w:rPr>
        <w:br w:type="page"/>
      </w:r>
    </w:p>
    <w:tbl>
      <w:tblPr>
        <w:tblW w:w="9072" w:type="dxa"/>
        <w:tblCellMar>
          <w:left w:w="0" w:type="dxa"/>
          <w:right w:w="0" w:type="dxa"/>
        </w:tblCellMar>
        <w:tblLook w:val="04A0" w:firstRow="1" w:lastRow="0" w:firstColumn="1" w:lastColumn="0" w:noHBand="0" w:noVBand="1"/>
      </w:tblPr>
      <w:tblGrid>
        <w:gridCol w:w="650"/>
        <w:gridCol w:w="836"/>
        <w:gridCol w:w="1188"/>
        <w:gridCol w:w="110"/>
        <w:gridCol w:w="1069"/>
        <w:gridCol w:w="1114"/>
        <w:gridCol w:w="636"/>
        <w:gridCol w:w="392"/>
        <w:gridCol w:w="1264"/>
        <w:gridCol w:w="404"/>
        <w:gridCol w:w="1409"/>
      </w:tblGrid>
      <w:tr w:rsidR="00F03B97" w:rsidRPr="00D4486B" w14:paraId="53BFF294" w14:textId="77777777" w:rsidTr="009269C9">
        <w:trPr>
          <w:trHeight w:val="397"/>
        </w:trPr>
        <w:tc>
          <w:tcPr>
            <w:tcW w:w="9072"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tcPr>
          <w:p w14:paraId="26ACF1AB" w14:textId="77777777" w:rsidR="00F03B97" w:rsidRPr="00D4486B" w:rsidRDefault="00F03B97" w:rsidP="009269C9">
            <w:pPr>
              <w:widowControl/>
              <w:autoSpaceDE/>
              <w:autoSpaceDN/>
              <w:spacing w:line="256" w:lineRule="auto"/>
              <w:jc w:val="center"/>
              <w:rPr>
                <w:rFonts w:asciiTheme="minorHAnsi" w:eastAsia="Calibri" w:hAnsiTheme="minorHAnsi" w:cstheme="minorHAnsi"/>
                <w:b/>
                <w:bCs/>
                <w:color w:val="000000" w:themeColor="text1"/>
                <w:kern w:val="24"/>
                <w:sz w:val="16"/>
                <w:szCs w:val="16"/>
                <w:lang w:bidi="ar-SA"/>
              </w:rPr>
            </w:pPr>
            <w:r w:rsidRPr="00D4486B">
              <w:rPr>
                <w:rFonts w:asciiTheme="minorHAnsi" w:eastAsia="Calibri" w:hAnsiTheme="minorHAnsi" w:cstheme="minorHAnsi"/>
                <w:b/>
                <w:bCs/>
                <w:color w:val="000000" w:themeColor="text1"/>
                <w:kern w:val="24"/>
                <w:sz w:val="16"/>
                <w:szCs w:val="16"/>
                <w:lang w:bidi="ar-SA"/>
              </w:rPr>
              <w:lastRenderedPageBreak/>
              <w:t xml:space="preserve">PERCORSO </w:t>
            </w:r>
            <w:r>
              <w:rPr>
                <w:rFonts w:asciiTheme="minorHAnsi" w:eastAsia="Calibri" w:hAnsiTheme="minorHAnsi" w:cstheme="minorHAnsi"/>
                <w:b/>
                <w:bCs/>
                <w:color w:val="000000" w:themeColor="text1"/>
                <w:kern w:val="24"/>
                <w:sz w:val="16"/>
                <w:szCs w:val="16"/>
                <w:lang w:bidi="ar-SA"/>
              </w:rPr>
              <w:t>SPAZIO</w:t>
            </w:r>
          </w:p>
        </w:tc>
      </w:tr>
      <w:tr w:rsidR="00F03B97" w:rsidRPr="00D4486B" w14:paraId="488C897B" w14:textId="77777777" w:rsidTr="009269C9">
        <w:trPr>
          <w:trHeight w:val="1437"/>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05CA0038"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1° anno UNINA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31771FC3"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1°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409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20A5741"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Meccanica Applicata all’Ingegneria Aerospaziale</w:t>
            </w:r>
          </w:p>
          <w:p w14:paraId="21C2232B"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tc>
        <w:tc>
          <w:tcPr>
            <w:tcW w:w="348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FCBF832"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Pr>
                <w:rFonts w:asciiTheme="minorHAnsi" w:eastAsia="Calibri" w:hAnsiTheme="minorHAnsi" w:cstheme="minorHAnsi"/>
                <w:color w:val="000000" w:themeColor="text1"/>
                <w:kern w:val="24"/>
                <w:sz w:val="16"/>
                <w:szCs w:val="16"/>
                <w:lang w:bidi="ar-SA"/>
              </w:rPr>
              <w:t>Space Systems</w:t>
            </w:r>
          </w:p>
          <w:p w14:paraId="3EFD6C42"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(9 ECTS)</w:t>
            </w:r>
          </w:p>
          <w:p w14:paraId="1B2EEE81" w14:textId="77777777" w:rsidR="00F03B97" w:rsidRPr="00616766"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616766">
              <w:rPr>
                <w:rFonts w:asciiTheme="minorHAnsi" w:eastAsia="Times New Roman" w:hAnsiTheme="minorHAnsi" w:cstheme="minorHAnsi"/>
                <w:sz w:val="16"/>
                <w:szCs w:val="16"/>
                <w:lang w:bidi="ar-SA"/>
              </w:rPr>
              <w:t>Strutture Aerospaziali Avanzate</w:t>
            </w:r>
          </w:p>
          <w:p w14:paraId="72808C20"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616766">
              <w:rPr>
                <w:rFonts w:asciiTheme="minorHAnsi" w:eastAsia="Times New Roman" w:hAnsiTheme="minorHAnsi" w:cstheme="minorHAnsi"/>
                <w:sz w:val="16"/>
                <w:szCs w:val="16"/>
                <w:lang w:val="en-US" w:bidi="ar-SA"/>
              </w:rPr>
              <w:t>(9 ECTS)</w:t>
            </w:r>
          </w:p>
        </w:tc>
      </w:tr>
      <w:tr w:rsidR="00F03B97" w:rsidRPr="00526B86" w14:paraId="5D8D763F" w14:textId="77777777" w:rsidTr="009269C9">
        <w:trPr>
          <w:trHeight w:val="14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831637" w14:textId="77777777" w:rsidR="00F03B97" w:rsidRPr="00D4486B" w:rsidRDefault="00F03B97" w:rsidP="009269C9">
            <w:pPr>
              <w:widowControl/>
              <w:autoSpaceDE/>
              <w:autoSpaceDN/>
              <w:rPr>
                <w:rFonts w:asciiTheme="minorHAnsi" w:eastAsia="Times New Roman" w:hAnsiTheme="minorHAnsi" w:cstheme="minorHAnsi"/>
                <w:sz w:val="16"/>
                <w:szCs w:val="16"/>
                <w:lang w:bidi="ar-SA"/>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09F8105A"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2°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409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0C981468"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color w:val="000000" w:themeColor="text1"/>
                <w:kern w:val="24"/>
                <w:sz w:val="16"/>
                <w:szCs w:val="16"/>
                <w:lang w:bidi="ar-SA"/>
              </w:rPr>
            </w:pPr>
            <w:r w:rsidRPr="00D4486B">
              <w:rPr>
                <w:rFonts w:asciiTheme="minorHAnsi" w:eastAsia="Times New Roman" w:hAnsiTheme="minorHAnsi" w:cstheme="minorHAnsi"/>
                <w:color w:val="000000" w:themeColor="text1"/>
                <w:kern w:val="24"/>
                <w:sz w:val="16"/>
                <w:szCs w:val="16"/>
                <w:lang w:bidi="ar-SA"/>
              </w:rPr>
              <w:t xml:space="preserve">Economia e Organizzazione del Settore Aerospaziale </w:t>
            </w:r>
          </w:p>
          <w:p w14:paraId="415386BD"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bidi="ar-SA"/>
              </w:rPr>
              <w:t>(6 ECTS)</w:t>
            </w:r>
          </w:p>
        </w:tc>
        <w:tc>
          <w:tcPr>
            <w:tcW w:w="348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3C64D9E6" w14:textId="77777777" w:rsidR="00F03B97" w:rsidRPr="00F03B97" w:rsidRDefault="00F03B97"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F03B97">
              <w:rPr>
                <w:rFonts w:asciiTheme="minorHAnsi" w:eastAsia="Calibri" w:hAnsiTheme="minorHAnsi" w:cstheme="minorHAnsi"/>
                <w:color w:val="000000" w:themeColor="text1"/>
                <w:kern w:val="24"/>
                <w:sz w:val="16"/>
                <w:szCs w:val="16"/>
                <w:lang w:val="en-US" w:bidi="ar-SA"/>
              </w:rPr>
              <w:t>Space Flight Dynamics</w:t>
            </w:r>
          </w:p>
          <w:p w14:paraId="04083336" w14:textId="77777777" w:rsidR="00F03B97" w:rsidRPr="00F03B97" w:rsidRDefault="00F03B97"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F03B97">
              <w:rPr>
                <w:rFonts w:asciiTheme="minorHAnsi" w:eastAsia="Calibri" w:hAnsiTheme="minorHAnsi" w:cstheme="minorHAnsi"/>
                <w:color w:val="000000" w:themeColor="text1"/>
                <w:kern w:val="24"/>
                <w:sz w:val="16"/>
                <w:szCs w:val="16"/>
                <w:lang w:val="en-US" w:bidi="ar-SA"/>
              </w:rPr>
              <w:t>(9 ECTS)</w:t>
            </w:r>
          </w:p>
          <w:p w14:paraId="49A14C40" w14:textId="77777777" w:rsidR="00F03B97" w:rsidRPr="00F03B97" w:rsidRDefault="00F03B97" w:rsidP="009269C9">
            <w:pPr>
              <w:widowControl/>
              <w:autoSpaceDE/>
              <w:autoSpaceDN/>
              <w:spacing w:line="256" w:lineRule="auto"/>
              <w:jc w:val="center"/>
              <w:rPr>
                <w:rFonts w:asciiTheme="minorHAnsi" w:eastAsia="Times New Roman" w:hAnsiTheme="minorHAnsi" w:cstheme="minorHAnsi"/>
                <w:sz w:val="16"/>
                <w:szCs w:val="16"/>
                <w:lang w:val="en-US" w:bidi="ar-SA"/>
              </w:rPr>
            </w:pPr>
            <w:proofErr w:type="spellStart"/>
            <w:r w:rsidRPr="00F03B97">
              <w:rPr>
                <w:rFonts w:asciiTheme="minorHAnsi" w:eastAsia="Calibri" w:hAnsiTheme="minorHAnsi" w:cstheme="minorHAnsi"/>
                <w:color w:val="000000" w:themeColor="text1"/>
                <w:kern w:val="24"/>
                <w:sz w:val="16"/>
                <w:szCs w:val="16"/>
                <w:lang w:val="en-US" w:bidi="ar-SA"/>
              </w:rPr>
              <w:t>Propulsione</w:t>
            </w:r>
            <w:proofErr w:type="spellEnd"/>
            <w:r w:rsidRPr="00F03B97">
              <w:rPr>
                <w:rFonts w:asciiTheme="minorHAnsi" w:eastAsia="Calibri" w:hAnsiTheme="minorHAnsi" w:cstheme="minorHAnsi"/>
                <w:color w:val="000000" w:themeColor="text1"/>
                <w:kern w:val="24"/>
                <w:sz w:val="16"/>
                <w:szCs w:val="16"/>
                <w:lang w:val="en-US" w:bidi="ar-SA"/>
              </w:rPr>
              <w:t xml:space="preserve"> </w:t>
            </w:r>
            <w:proofErr w:type="spellStart"/>
            <w:r w:rsidRPr="00F03B97">
              <w:rPr>
                <w:rFonts w:asciiTheme="minorHAnsi" w:eastAsia="Calibri" w:hAnsiTheme="minorHAnsi" w:cstheme="minorHAnsi"/>
                <w:color w:val="000000" w:themeColor="text1"/>
                <w:kern w:val="24"/>
                <w:sz w:val="16"/>
                <w:szCs w:val="16"/>
                <w:lang w:val="en-US" w:bidi="ar-SA"/>
              </w:rPr>
              <w:t>Spaziale</w:t>
            </w:r>
            <w:proofErr w:type="spellEnd"/>
          </w:p>
          <w:p w14:paraId="4BF6FE7A" w14:textId="77777777" w:rsidR="00F03B97" w:rsidRPr="009670F7" w:rsidRDefault="00F03B97"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9670F7">
              <w:rPr>
                <w:rFonts w:asciiTheme="minorHAnsi" w:eastAsia="Calibri" w:hAnsiTheme="minorHAnsi" w:cstheme="minorHAnsi"/>
                <w:color w:val="000000" w:themeColor="text1"/>
                <w:kern w:val="24"/>
                <w:sz w:val="16"/>
                <w:szCs w:val="16"/>
                <w:lang w:val="en-US" w:bidi="ar-SA"/>
              </w:rPr>
              <w:t>(9 ECTS) </w:t>
            </w:r>
          </w:p>
        </w:tc>
      </w:tr>
      <w:tr w:rsidR="00F03B97" w:rsidRPr="00D4486B" w14:paraId="55263285" w14:textId="77777777" w:rsidTr="009269C9">
        <w:trPr>
          <w:trHeight w:val="3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FE2642" w14:textId="77777777" w:rsidR="00F03B97" w:rsidRPr="009670F7" w:rsidRDefault="00F03B97" w:rsidP="009269C9">
            <w:pPr>
              <w:widowControl/>
              <w:autoSpaceDE/>
              <w:autoSpaceDN/>
              <w:rPr>
                <w:rFonts w:asciiTheme="minorHAnsi" w:eastAsia="Times New Roman" w:hAnsiTheme="minorHAnsi" w:cstheme="minorHAnsi"/>
                <w:sz w:val="16"/>
                <w:szCs w:val="16"/>
                <w:lang w:val="en-US" w:bidi="ar-SA"/>
              </w:rPr>
            </w:pPr>
          </w:p>
        </w:tc>
        <w:tc>
          <w:tcPr>
            <w:tcW w:w="841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F0E5D83"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Attività a scelta autonoma dello studente (9CFU)</w:t>
            </w:r>
          </w:p>
        </w:tc>
      </w:tr>
      <w:tr w:rsidR="00F03B97" w:rsidRPr="00D4486B" w14:paraId="26D1ACB3" w14:textId="77777777" w:rsidTr="009269C9">
        <w:trPr>
          <w:trHeight w:val="1437"/>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356D008B"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2° anno US</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31BAA160"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1°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130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FCDA149" w14:textId="77777777" w:rsidR="00F03B97" w:rsidRPr="009670F7" w:rsidRDefault="00F03B97" w:rsidP="009269C9">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Calibri" w:hAnsiTheme="minorHAnsi" w:cstheme="minorHAnsi"/>
                <w:color w:val="000000" w:themeColor="text1"/>
                <w:kern w:val="24"/>
                <w:sz w:val="16"/>
                <w:szCs w:val="16"/>
                <w:lang w:val="fr-FR" w:bidi="ar-SA"/>
              </w:rPr>
              <w:t>Complementos</w:t>
            </w:r>
            <w:proofErr w:type="spellEnd"/>
            <w:r w:rsidRPr="009670F7">
              <w:rPr>
                <w:rFonts w:asciiTheme="minorHAnsi" w:eastAsia="Calibri" w:hAnsiTheme="minorHAnsi" w:cstheme="minorHAnsi"/>
                <w:color w:val="000000" w:themeColor="text1"/>
                <w:kern w:val="24"/>
                <w:sz w:val="16"/>
                <w:szCs w:val="16"/>
                <w:lang w:val="fr-FR" w:bidi="ar-SA"/>
              </w:rPr>
              <w:t xml:space="preserve"> de transporte </w:t>
            </w:r>
            <w:proofErr w:type="spellStart"/>
            <w:r w:rsidRPr="009670F7">
              <w:rPr>
                <w:rFonts w:asciiTheme="minorHAnsi" w:eastAsia="Calibri" w:hAnsiTheme="minorHAnsi" w:cstheme="minorHAnsi"/>
                <w:color w:val="000000" w:themeColor="text1"/>
                <w:kern w:val="24"/>
                <w:sz w:val="16"/>
                <w:szCs w:val="16"/>
                <w:lang w:val="fr-FR" w:bidi="ar-SA"/>
              </w:rPr>
              <w:t>aéreo</w:t>
            </w:r>
            <w:proofErr w:type="spellEnd"/>
          </w:p>
          <w:p w14:paraId="6EB15D4F" w14:textId="77777777" w:rsidR="00F03B97" w:rsidRPr="009670F7" w:rsidRDefault="00F03B97"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Calibri" w:hAnsiTheme="minorHAnsi" w:cstheme="minorHAnsi"/>
                <w:color w:val="000000" w:themeColor="text1"/>
                <w:kern w:val="24"/>
                <w:sz w:val="16"/>
                <w:szCs w:val="16"/>
                <w:lang w:val="fr-FR" w:bidi="ar-SA"/>
              </w:rPr>
              <w:t>OR</w:t>
            </w:r>
          </w:p>
          <w:p w14:paraId="2555A034" w14:textId="77777777" w:rsidR="00F03B97" w:rsidRPr="009670F7" w:rsidRDefault="00F03B97"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hAnsiTheme="minorHAnsi" w:cstheme="minorHAnsi"/>
                <w:color w:val="000000" w:themeColor="text1"/>
                <w:kern w:val="24"/>
                <w:sz w:val="16"/>
                <w:szCs w:val="16"/>
                <w:lang w:val="fr-FR" w:bidi="ar-SA"/>
              </w:rPr>
              <w:t>“</w:t>
            </w:r>
            <w:proofErr w:type="spellStart"/>
            <w:r w:rsidRPr="009670F7">
              <w:rPr>
                <w:rFonts w:asciiTheme="minorHAnsi" w:eastAsia="Calibri" w:hAnsiTheme="minorHAnsi" w:cstheme="minorHAnsi"/>
                <w:color w:val="000000" w:themeColor="text1"/>
                <w:kern w:val="24"/>
                <w:sz w:val="16"/>
                <w:szCs w:val="16"/>
                <w:lang w:val="fr-FR" w:bidi="ar-SA"/>
              </w:rPr>
              <w:t>Cálculo</w:t>
            </w:r>
            <w:proofErr w:type="spellEnd"/>
            <w:r w:rsidRPr="009670F7">
              <w:rPr>
                <w:rFonts w:asciiTheme="minorHAnsi" w:eastAsia="Calibri" w:hAnsiTheme="minorHAnsi" w:cstheme="minorHAnsi"/>
                <w:color w:val="000000" w:themeColor="text1"/>
                <w:kern w:val="24"/>
                <w:sz w:val="16"/>
                <w:szCs w:val="16"/>
                <w:lang w:val="fr-FR" w:bidi="ar-SA"/>
              </w:rPr>
              <w:t xml:space="preserve"> de </w:t>
            </w:r>
            <w:proofErr w:type="spellStart"/>
            <w:r w:rsidRPr="009670F7">
              <w:rPr>
                <w:rFonts w:asciiTheme="minorHAnsi" w:eastAsia="Calibri" w:hAnsiTheme="minorHAnsi" w:cstheme="minorHAnsi"/>
                <w:color w:val="000000" w:themeColor="text1"/>
                <w:kern w:val="24"/>
                <w:sz w:val="16"/>
                <w:szCs w:val="16"/>
                <w:lang w:val="fr-FR" w:bidi="ar-SA"/>
              </w:rPr>
              <w:t>aeronaves</w:t>
            </w:r>
            <w:proofErr w:type="spellEnd"/>
            <w:r w:rsidRPr="009670F7">
              <w:rPr>
                <w:rFonts w:asciiTheme="minorHAnsi" w:eastAsia="Calibri" w:hAnsiTheme="minorHAnsi" w:cstheme="minorHAnsi"/>
                <w:color w:val="000000" w:themeColor="text1"/>
                <w:kern w:val="24"/>
                <w:sz w:val="16"/>
                <w:szCs w:val="16"/>
                <w:lang w:val="fr-FR" w:bidi="ar-SA"/>
              </w:rPr>
              <w:t xml:space="preserve"> y </w:t>
            </w:r>
            <w:proofErr w:type="spellStart"/>
            <w:r w:rsidRPr="009670F7">
              <w:rPr>
                <w:rFonts w:asciiTheme="minorHAnsi" w:eastAsia="Calibri" w:hAnsiTheme="minorHAnsi" w:cstheme="minorHAnsi"/>
                <w:color w:val="000000" w:themeColor="text1"/>
                <w:kern w:val="24"/>
                <w:sz w:val="16"/>
                <w:szCs w:val="16"/>
                <w:lang w:val="fr-FR" w:bidi="ar-SA"/>
              </w:rPr>
              <w:t>sistemas</w:t>
            </w:r>
            <w:proofErr w:type="spellEnd"/>
            <w:r w:rsidRPr="009670F7">
              <w:rPr>
                <w:rFonts w:asciiTheme="minorHAnsi" w:eastAsia="Calibri" w:hAnsiTheme="minorHAnsi" w:cstheme="minorHAnsi"/>
                <w:color w:val="000000" w:themeColor="text1"/>
                <w:kern w:val="24"/>
                <w:sz w:val="16"/>
                <w:szCs w:val="16"/>
                <w:lang w:val="fr-FR" w:bidi="ar-SA"/>
              </w:rPr>
              <w:t xml:space="preserve"> de </w:t>
            </w:r>
            <w:proofErr w:type="spellStart"/>
            <w:r w:rsidRPr="009670F7">
              <w:rPr>
                <w:rFonts w:asciiTheme="minorHAnsi" w:eastAsia="Calibri" w:hAnsiTheme="minorHAnsi" w:cstheme="minorHAnsi"/>
                <w:color w:val="000000" w:themeColor="text1"/>
                <w:kern w:val="24"/>
                <w:sz w:val="16"/>
                <w:szCs w:val="16"/>
                <w:lang w:val="fr-FR" w:bidi="ar-SA"/>
              </w:rPr>
              <w:t>aeronaves</w:t>
            </w:r>
            <w:proofErr w:type="spellEnd"/>
            <w:r w:rsidRPr="009670F7">
              <w:rPr>
                <w:rFonts w:asciiTheme="minorHAnsi" w:eastAsia="Calibri" w:hAnsiTheme="minorHAnsi" w:cstheme="minorHAnsi"/>
                <w:color w:val="000000" w:themeColor="text1"/>
                <w:kern w:val="24"/>
                <w:sz w:val="16"/>
                <w:szCs w:val="16"/>
                <w:lang w:val="fr-FR" w:bidi="ar-SA"/>
              </w:rPr>
              <w:t>”</w:t>
            </w:r>
          </w:p>
          <w:p w14:paraId="60EFB225"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(5 ECTS)</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6922BAD" w14:textId="77777777" w:rsidR="00F03B97" w:rsidRPr="00616766" w:rsidRDefault="00F03B97" w:rsidP="009269C9">
            <w:pPr>
              <w:widowControl/>
              <w:autoSpaceDE/>
              <w:autoSpaceDN/>
              <w:spacing w:line="256" w:lineRule="auto"/>
              <w:jc w:val="center"/>
              <w:rPr>
                <w:rFonts w:asciiTheme="minorHAnsi" w:eastAsia="Calibri" w:hAnsiTheme="minorHAnsi" w:cstheme="minorHAnsi"/>
                <w:color w:val="000000" w:themeColor="text1"/>
                <w:kern w:val="3"/>
                <w:sz w:val="16"/>
                <w:szCs w:val="16"/>
                <w:lang w:bidi="ar-SA"/>
              </w:rPr>
            </w:pPr>
            <w:proofErr w:type="spellStart"/>
            <w:r w:rsidRPr="00616766">
              <w:rPr>
                <w:rFonts w:asciiTheme="minorHAnsi" w:eastAsia="Calibri" w:hAnsiTheme="minorHAnsi" w:cstheme="minorHAnsi"/>
                <w:color w:val="000000" w:themeColor="text1"/>
                <w:kern w:val="3"/>
                <w:sz w:val="16"/>
                <w:szCs w:val="16"/>
                <w:lang w:bidi="ar-SA"/>
              </w:rPr>
              <w:t>Mecánica</w:t>
            </w:r>
            <w:proofErr w:type="spellEnd"/>
            <w:r w:rsidRPr="00616766">
              <w:rPr>
                <w:rFonts w:asciiTheme="minorHAnsi" w:eastAsia="Calibri" w:hAnsiTheme="minorHAnsi" w:cstheme="minorHAnsi"/>
                <w:color w:val="000000" w:themeColor="text1"/>
                <w:kern w:val="3"/>
                <w:sz w:val="16"/>
                <w:szCs w:val="16"/>
                <w:lang w:bidi="ar-SA"/>
              </w:rPr>
              <w:t xml:space="preserve"> del </w:t>
            </w:r>
            <w:proofErr w:type="spellStart"/>
            <w:r w:rsidRPr="00616766">
              <w:rPr>
                <w:rFonts w:asciiTheme="minorHAnsi" w:eastAsia="Calibri" w:hAnsiTheme="minorHAnsi" w:cstheme="minorHAnsi"/>
                <w:color w:val="000000" w:themeColor="text1"/>
                <w:kern w:val="3"/>
                <w:sz w:val="16"/>
                <w:szCs w:val="16"/>
                <w:lang w:bidi="ar-SA"/>
              </w:rPr>
              <w:t>vuelo</w:t>
            </w:r>
            <w:proofErr w:type="spellEnd"/>
            <w:r w:rsidRPr="00616766">
              <w:rPr>
                <w:rFonts w:asciiTheme="minorHAnsi" w:eastAsia="Calibri" w:hAnsiTheme="minorHAnsi" w:cstheme="minorHAnsi"/>
                <w:color w:val="000000" w:themeColor="text1"/>
                <w:kern w:val="3"/>
                <w:sz w:val="16"/>
                <w:szCs w:val="16"/>
                <w:lang w:bidi="ar-SA"/>
              </w:rPr>
              <w:t xml:space="preserve"> </w:t>
            </w:r>
            <w:proofErr w:type="spellStart"/>
            <w:r w:rsidRPr="00616766">
              <w:rPr>
                <w:rFonts w:asciiTheme="minorHAnsi" w:eastAsia="Calibri" w:hAnsiTheme="minorHAnsi" w:cstheme="minorHAnsi"/>
                <w:color w:val="000000" w:themeColor="text1"/>
                <w:kern w:val="3"/>
                <w:sz w:val="16"/>
                <w:szCs w:val="16"/>
                <w:lang w:bidi="ar-SA"/>
              </w:rPr>
              <w:t>avanzada</w:t>
            </w:r>
            <w:proofErr w:type="spellEnd"/>
            <w:r w:rsidRPr="00616766">
              <w:rPr>
                <w:rFonts w:asciiTheme="minorHAnsi" w:eastAsia="Calibri" w:hAnsiTheme="minorHAnsi" w:cstheme="minorHAnsi"/>
                <w:color w:val="000000" w:themeColor="text1"/>
                <w:kern w:val="3"/>
                <w:sz w:val="16"/>
                <w:szCs w:val="16"/>
                <w:lang w:bidi="ar-SA"/>
              </w:rPr>
              <w:t xml:space="preserve"> </w:t>
            </w:r>
          </w:p>
          <w:p w14:paraId="10A27DD1"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616766">
              <w:rPr>
                <w:rFonts w:asciiTheme="minorHAnsi" w:eastAsia="Calibri" w:hAnsiTheme="minorHAnsi" w:cstheme="minorHAnsi"/>
                <w:color w:val="000000" w:themeColor="text1"/>
                <w:kern w:val="3"/>
                <w:sz w:val="16"/>
                <w:szCs w:val="16"/>
                <w:lang w:bidi="ar-SA"/>
              </w:rPr>
              <w:t>(5 ECTS)</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4C178F7"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Procesos</w:t>
            </w:r>
            <w:proofErr w:type="spellEnd"/>
            <w:r w:rsidRPr="00D4486B">
              <w:rPr>
                <w:rFonts w:asciiTheme="minorHAnsi" w:eastAsia="Calibri" w:hAnsiTheme="minorHAnsi" w:cstheme="minorHAnsi"/>
                <w:color w:val="000000" w:themeColor="text1"/>
                <w:kern w:val="24"/>
                <w:sz w:val="16"/>
                <w:szCs w:val="16"/>
                <w:lang w:bidi="ar-SA"/>
              </w:rPr>
              <w:t xml:space="preserve"> de </w:t>
            </w:r>
            <w:proofErr w:type="spellStart"/>
            <w:r w:rsidRPr="00D4486B">
              <w:rPr>
                <w:rFonts w:asciiTheme="minorHAnsi" w:eastAsia="Calibri" w:hAnsiTheme="minorHAnsi" w:cstheme="minorHAnsi"/>
                <w:color w:val="000000" w:themeColor="text1"/>
                <w:kern w:val="24"/>
                <w:sz w:val="16"/>
                <w:szCs w:val="16"/>
                <w:lang w:bidi="ar-SA"/>
              </w:rPr>
              <w:t>fabricación</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Aeronáutica</w:t>
            </w:r>
            <w:proofErr w:type="spellEnd"/>
          </w:p>
          <w:p w14:paraId="4D4A84DB"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(4 ECTS)</w:t>
            </w:r>
          </w:p>
        </w:tc>
        <w:tc>
          <w:tcPr>
            <w:tcW w:w="9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3ED79954" w14:textId="77777777" w:rsidR="00F03B97" w:rsidRPr="00616766" w:rsidRDefault="00F03B97" w:rsidP="009269C9">
            <w:pPr>
              <w:widowControl/>
              <w:autoSpaceDE/>
              <w:autoSpaceDN/>
              <w:spacing w:line="256" w:lineRule="auto"/>
              <w:jc w:val="center"/>
              <w:rPr>
                <w:rFonts w:asciiTheme="minorHAnsi" w:eastAsia="Calibri" w:hAnsiTheme="minorHAnsi" w:cstheme="minorHAnsi"/>
                <w:color w:val="000000" w:themeColor="text1"/>
                <w:kern w:val="24"/>
                <w:sz w:val="16"/>
                <w:szCs w:val="16"/>
                <w:lang w:bidi="ar-SA"/>
              </w:rPr>
            </w:pPr>
            <w:proofErr w:type="spellStart"/>
            <w:r w:rsidRPr="00616766">
              <w:rPr>
                <w:rFonts w:asciiTheme="minorHAnsi" w:eastAsia="Calibri" w:hAnsiTheme="minorHAnsi" w:cstheme="minorHAnsi"/>
                <w:color w:val="000000" w:themeColor="text1"/>
                <w:kern w:val="24"/>
                <w:sz w:val="16"/>
                <w:szCs w:val="16"/>
                <w:lang w:bidi="ar-SA"/>
              </w:rPr>
              <w:t>Mecánica</w:t>
            </w:r>
            <w:proofErr w:type="spellEnd"/>
            <w:r w:rsidRPr="00616766">
              <w:rPr>
                <w:rFonts w:asciiTheme="minorHAnsi" w:eastAsia="Calibri" w:hAnsiTheme="minorHAnsi" w:cstheme="minorHAnsi"/>
                <w:color w:val="000000" w:themeColor="text1"/>
                <w:kern w:val="24"/>
                <w:sz w:val="16"/>
                <w:szCs w:val="16"/>
                <w:lang w:bidi="ar-SA"/>
              </w:rPr>
              <w:t xml:space="preserve"> de </w:t>
            </w:r>
            <w:proofErr w:type="spellStart"/>
            <w:r w:rsidRPr="00616766">
              <w:rPr>
                <w:rFonts w:asciiTheme="minorHAnsi" w:eastAsia="Calibri" w:hAnsiTheme="minorHAnsi" w:cstheme="minorHAnsi"/>
                <w:color w:val="000000" w:themeColor="text1"/>
                <w:kern w:val="24"/>
                <w:sz w:val="16"/>
                <w:szCs w:val="16"/>
                <w:lang w:bidi="ar-SA"/>
              </w:rPr>
              <w:t>Fluidos</w:t>
            </w:r>
            <w:proofErr w:type="spellEnd"/>
            <w:r w:rsidRPr="00616766">
              <w:rPr>
                <w:rFonts w:asciiTheme="minorHAnsi" w:eastAsia="Calibri" w:hAnsiTheme="minorHAnsi" w:cstheme="minorHAnsi"/>
                <w:color w:val="000000" w:themeColor="text1"/>
                <w:kern w:val="24"/>
                <w:sz w:val="16"/>
                <w:szCs w:val="16"/>
                <w:lang w:bidi="ar-SA"/>
              </w:rPr>
              <w:t xml:space="preserve"> y </w:t>
            </w:r>
            <w:proofErr w:type="spellStart"/>
            <w:r w:rsidRPr="00616766">
              <w:rPr>
                <w:rFonts w:asciiTheme="minorHAnsi" w:eastAsia="Calibri" w:hAnsiTheme="minorHAnsi" w:cstheme="minorHAnsi"/>
                <w:color w:val="000000" w:themeColor="text1"/>
                <w:kern w:val="24"/>
                <w:sz w:val="16"/>
                <w:szCs w:val="16"/>
                <w:lang w:bidi="ar-SA"/>
              </w:rPr>
              <w:t>aerodinámica</w:t>
            </w:r>
            <w:proofErr w:type="spellEnd"/>
            <w:r w:rsidRPr="00616766">
              <w:rPr>
                <w:rFonts w:asciiTheme="minorHAnsi" w:eastAsia="Calibri" w:hAnsiTheme="minorHAnsi" w:cstheme="minorHAnsi"/>
                <w:color w:val="000000" w:themeColor="text1"/>
                <w:kern w:val="24"/>
                <w:sz w:val="16"/>
                <w:szCs w:val="16"/>
                <w:lang w:bidi="ar-SA"/>
              </w:rPr>
              <w:t xml:space="preserve"> </w:t>
            </w:r>
            <w:proofErr w:type="spellStart"/>
            <w:r w:rsidRPr="00616766">
              <w:rPr>
                <w:rFonts w:asciiTheme="minorHAnsi" w:eastAsia="Calibri" w:hAnsiTheme="minorHAnsi" w:cstheme="minorHAnsi"/>
                <w:color w:val="000000" w:themeColor="text1"/>
                <w:kern w:val="24"/>
                <w:sz w:val="16"/>
                <w:szCs w:val="16"/>
                <w:lang w:bidi="ar-SA"/>
              </w:rPr>
              <w:t>avanzadas</w:t>
            </w:r>
            <w:proofErr w:type="spellEnd"/>
            <w:r w:rsidRPr="00616766">
              <w:rPr>
                <w:rFonts w:asciiTheme="minorHAnsi" w:eastAsia="Calibri" w:hAnsiTheme="minorHAnsi" w:cstheme="minorHAnsi"/>
                <w:color w:val="000000" w:themeColor="text1"/>
                <w:kern w:val="24"/>
                <w:sz w:val="16"/>
                <w:szCs w:val="16"/>
                <w:lang w:bidi="ar-SA"/>
              </w:rPr>
              <w:t xml:space="preserve"> </w:t>
            </w:r>
          </w:p>
          <w:p w14:paraId="70220833" w14:textId="77777777" w:rsidR="00F03B97" w:rsidRPr="00616766" w:rsidRDefault="00F03B97" w:rsidP="009269C9">
            <w:pPr>
              <w:widowControl/>
              <w:autoSpaceDE/>
              <w:autoSpaceDN/>
              <w:spacing w:line="256" w:lineRule="auto"/>
              <w:jc w:val="center"/>
              <w:rPr>
                <w:rFonts w:asciiTheme="minorHAnsi" w:eastAsia="Calibri" w:hAnsiTheme="minorHAnsi" w:cstheme="minorHAnsi"/>
                <w:color w:val="000000" w:themeColor="text1"/>
                <w:kern w:val="24"/>
                <w:sz w:val="16"/>
                <w:szCs w:val="16"/>
                <w:lang w:bidi="ar-SA"/>
              </w:rPr>
            </w:pPr>
            <w:r w:rsidRPr="00616766">
              <w:rPr>
                <w:rFonts w:asciiTheme="minorHAnsi" w:eastAsia="Calibri" w:hAnsiTheme="minorHAnsi" w:cstheme="minorHAnsi"/>
                <w:color w:val="000000" w:themeColor="text1"/>
                <w:kern w:val="24"/>
                <w:sz w:val="16"/>
                <w:szCs w:val="16"/>
                <w:lang w:bidi="ar-SA"/>
              </w:rPr>
              <w:t>(4 ECTS)</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4A180D0"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val="en-US" w:bidi="ar-SA"/>
              </w:rPr>
            </w:pPr>
            <w:proofErr w:type="spellStart"/>
            <w:r w:rsidRPr="00D4486B">
              <w:rPr>
                <w:rFonts w:asciiTheme="minorHAnsi" w:eastAsia="Calibri" w:hAnsiTheme="minorHAnsi" w:cstheme="minorHAnsi"/>
                <w:color w:val="000000" w:themeColor="text1"/>
                <w:kern w:val="24"/>
                <w:sz w:val="16"/>
                <w:szCs w:val="16"/>
                <w:lang w:val="en-US" w:bidi="ar-SA"/>
              </w:rPr>
              <w:t>Diseño</w:t>
            </w:r>
            <w:proofErr w:type="spellEnd"/>
            <w:r w:rsidRPr="00D4486B">
              <w:rPr>
                <w:rFonts w:asciiTheme="minorHAnsi" w:eastAsia="Calibri" w:hAnsiTheme="minorHAnsi" w:cstheme="minorHAnsi"/>
                <w:color w:val="000000" w:themeColor="text1"/>
                <w:kern w:val="24"/>
                <w:sz w:val="16"/>
                <w:szCs w:val="16"/>
                <w:lang w:val="en-US" w:bidi="ar-SA"/>
              </w:rPr>
              <w:t xml:space="preserve"> de </w:t>
            </w:r>
            <w:proofErr w:type="spellStart"/>
            <w:r w:rsidRPr="00D4486B">
              <w:rPr>
                <w:rFonts w:asciiTheme="minorHAnsi" w:eastAsia="Calibri" w:hAnsiTheme="minorHAnsi" w:cstheme="minorHAnsi"/>
                <w:color w:val="000000" w:themeColor="text1"/>
                <w:kern w:val="24"/>
                <w:sz w:val="16"/>
                <w:szCs w:val="16"/>
                <w:lang w:val="en-US" w:bidi="ar-SA"/>
              </w:rPr>
              <w:t>Motores</w:t>
            </w:r>
            <w:proofErr w:type="spellEnd"/>
            <w:r w:rsidRPr="00D4486B">
              <w:rPr>
                <w:rFonts w:asciiTheme="minorHAnsi" w:eastAsia="Calibri" w:hAnsiTheme="minorHAnsi" w:cstheme="minorHAnsi"/>
                <w:color w:val="000000" w:themeColor="text1"/>
                <w:kern w:val="24"/>
                <w:sz w:val="16"/>
                <w:szCs w:val="16"/>
                <w:lang w:val="en-US" w:bidi="ar-SA"/>
              </w:rPr>
              <w:t xml:space="preserve"> a </w:t>
            </w:r>
            <w:proofErr w:type="spellStart"/>
            <w:r w:rsidRPr="00D4486B">
              <w:rPr>
                <w:rFonts w:asciiTheme="minorHAnsi" w:eastAsia="Calibri" w:hAnsiTheme="minorHAnsi" w:cstheme="minorHAnsi"/>
                <w:color w:val="000000" w:themeColor="text1"/>
                <w:kern w:val="24"/>
                <w:sz w:val="16"/>
                <w:szCs w:val="16"/>
                <w:lang w:val="en-US" w:bidi="ar-SA"/>
              </w:rPr>
              <w:t>Reacción</w:t>
            </w:r>
            <w:proofErr w:type="spellEnd"/>
          </w:p>
          <w:p w14:paraId="22D7A82C"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(4 ECTS)</w:t>
            </w:r>
          </w:p>
        </w:tc>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465B5615"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3"/>
                <w:sz w:val="16"/>
                <w:szCs w:val="16"/>
                <w:lang w:bidi="ar-SA"/>
              </w:rPr>
              <w:t>Diseño</w:t>
            </w:r>
            <w:proofErr w:type="spellEnd"/>
            <w:r w:rsidRPr="00D4486B">
              <w:rPr>
                <w:rFonts w:asciiTheme="minorHAnsi" w:eastAsia="Calibri" w:hAnsiTheme="minorHAnsi" w:cstheme="minorHAnsi"/>
                <w:color w:val="000000" w:themeColor="text1"/>
                <w:kern w:val="3"/>
                <w:sz w:val="16"/>
                <w:szCs w:val="16"/>
                <w:lang w:bidi="ar-SA"/>
              </w:rPr>
              <w:t xml:space="preserve"> </w:t>
            </w:r>
            <w:proofErr w:type="spellStart"/>
            <w:r w:rsidRPr="00D4486B">
              <w:rPr>
                <w:rFonts w:asciiTheme="minorHAnsi" w:eastAsia="Calibri" w:hAnsiTheme="minorHAnsi" w:cstheme="minorHAnsi"/>
                <w:color w:val="000000" w:themeColor="text1"/>
                <w:kern w:val="3"/>
                <w:sz w:val="16"/>
                <w:szCs w:val="16"/>
                <w:lang w:bidi="ar-SA"/>
              </w:rPr>
              <w:t>mecánico</w:t>
            </w:r>
            <w:proofErr w:type="spellEnd"/>
            <w:r w:rsidRPr="00D4486B">
              <w:rPr>
                <w:rFonts w:asciiTheme="minorHAnsi" w:eastAsia="Calibri" w:hAnsiTheme="minorHAnsi" w:cstheme="minorHAnsi"/>
                <w:color w:val="000000" w:themeColor="text1"/>
                <w:kern w:val="3"/>
                <w:sz w:val="16"/>
                <w:szCs w:val="16"/>
                <w:lang w:bidi="ar-SA"/>
              </w:rPr>
              <w:t xml:space="preserve"> de </w:t>
            </w:r>
            <w:proofErr w:type="spellStart"/>
            <w:r w:rsidRPr="00D4486B">
              <w:rPr>
                <w:rFonts w:asciiTheme="minorHAnsi" w:eastAsia="Calibri" w:hAnsiTheme="minorHAnsi" w:cstheme="minorHAnsi"/>
                <w:color w:val="000000" w:themeColor="text1"/>
                <w:kern w:val="3"/>
                <w:sz w:val="16"/>
                <w:szCs w:val="16"/>
                <w:lang w:bidi="ar-SA"/>
              </w:rPr>
              <w:t>componentes</w:t>
            </w:r>
            <w:proofErr w:type="spellEnd"/>
            <w:r w:rsidRPr="00D4486B">
              <w:rPr>
                <w:rFonts w:asciiTheme="minorHAnsi" w:eastAsia="Calibri" w:hAnsiTheme="minorHAnsi" w:cstheme="minorHAnsi"/>
                <w:color w:val="000000" w:themeColor="text1"/>
                <w:kern w:val="3"/>
                <w:sz w:val="16"/>
                <w:szCs w:val="16"/>
                <w:lang w:bidi="ar-SA"/>
              </w:rPr>
              <w:t xml:space="preserve"> y </w:t>
            </w:r>
            <w:proofErr w:type="spellStart"/>
            <w:r w:rsidRPr="00D4486B">
              <w:rPr>
                <w:rFonts w:asciiTheme="minorHAnsi" w:eastAsia="Calibri" w:hAnsiTheme="minorHAnsi" w:cstheme="minorHAnsi"/>
                <w:color w:val="000000" w:themeColor="text1"/>
                <w:kern w:val="3"/>
                <w:sz w:val="16"/>
                <w:szCs w:val="16"/>
                <w:lang w:bidi="ar-SA"/>
              </w:rPr>
              <w:t>sistemas</w:t>
            </w:r>
            <w:proofErr w:type="spellEnd"/>
          </w:p>
          <w:p w14:paraId="39024303"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3"/>
                <w:sz w:val="16"/>
                <w:szCs w:val="16"/>
                <w:lang w:bidi="ar-SA"/>
              </w:rPr>
              <w:t>(5 ECTS)</w:t>
            </w:r>
          </w:p>
        </w:tc>
      </w:tr>
      <w:tr w:rsidR="00F03B97" w:rsidRPr="00D4486B" w14:paraId="6164462F" w14:textId="77777777" w:rsidTr="009269C9">
        <w:trPr>
          <w:trHeight w:val="12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DB0400" w14:textId="77777777" w:rsidR="00F03B97" w:rsidRPr="00D4486B" w:rsidRDefault="00F03B97" w:rsidP="009269C9">
            <w:pPr>
              <w:widowControl/>
              <w:autoSpaceDE/>
              <w:autoSpaceDN/>
              <w:rPr>
                <w:rFonts w:asciiTheme="minorHAnsi" w:eastAsia="Times New Roman" w:hAnsiTheme="minorHAnsi" w:cstheme="minorHAnsi"/>
                <w:sz w:val="16"/>
                <w:szCs w:val="16"/>
                <w:lang w:bidi="ar-SA"/>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71355DF2"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 xml:space="preserve">2° </w:t>
            </w:r>
            <w:proofErr w:type="spellStart"/>
            <w:r w:rsidRPr="00D4486B">
              <w:rPr>
                <w:rFonts w:asciiTheme="minorHAnsi" w:eastAsia="Calibri" w:hAnsiTheme="minorHAnsi" w:cstheme="minorHAnsi"/>
                <w:color w:val="000000" w:themeColor="text1"/>
                <w:kern w:val="24"/>
                <w:sz w:val="16"/>
                <w:szCs w:val="16"/>
                <w:lang w:val="en-US" w:bidi="ar-SA"/>
              </w:rPr>
              <w:t>Semestre</w:t>
            </w:r>
            <w:proofErr w:type="spellEnd"/>
          </w:p>
        </w:tc>
        <w:tc>
          <w:tcPr>
            <w:tcW w:w="130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76206F9"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val="en-US" w:bidi="ar-SA"/>
              </w:rPr>
              <w:t>Aeroelasticidad</w:t>
            </w:r>
            <w:proofErr w:type="spellEnd"/>
          </w:p>
          <w:p w14:paraId="76B2543F"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(5 ECTS)</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3256F444"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Mecánica</w:t>
            </w:r>
            <w:proofErr w:type="spellEnd"/>
            <w:r w:rsidRPr="00D4486B">
              <w:rPr>
                <w:rFonts w:asciiTheme="minorHAnsi" w:eastAsia="Calibri" w:hAnsiTheme="minorHAnsi" w:cstheme="minorHAnsi"/>
                <w:color w:val="000000" w:themeColor="text1"/>
                <w:kern w:val="24"/>
                <w:sz w:val="16"/>
                <w:szCs w:val="16"/>
                <w:lang w:bidi="ar-SA"/>
              </w:rPr>
              <w:t xml:space="preserve"> de </w:t>
            </w:r>
            <w:proofErr w:type="spellStart"/>
            <w:r w:rsidRPr="00D4486B">
              <w:rPr>
                <w:rFonts w:asciiTheme="minorHAnsi" w:eastAsia="Calibri" w:hAnsiTheme="minorHAnsi" w:cstheme="minorHAnsi"/>
                <w:color w:val="000000" w:themeColor="text1"/>
                <w:kern w:val="24"/>
                <w:sz w:val="16"/>
                <w:szCs w:val="16"/>
                <w:lang w:bidi="ar-SA"/>
              </w:rPr>
              <w:t>Materiales</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Compuestos</w:t>
            </w:r>
            <w:proofErr w:type="spellEnd"/>
          </w:p>
          <w:p w14:paraId="4CE5A673"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(5 ECTS)</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12F6A23"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Organización</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Aeronáutica</w:t>
            </w:r>
            <w:proofErr w:type="spellEnd"/>
            <w:r w:rsidRPr="00D4486B">
              <w:rPr>
                <w:rFonts w:asciiTheme="minorHAnsi" w:eastAsia="Calibri" w:hAnsiTheme="minorHAnsi" w:cstheme="minorHAnsi"/>
                <w:color w:val="000000" w:themeColor="text1"/>
                <w:kern w:val="24"/>
                <w:sz w:val="16"/>
                <w:szCs w:val="16"/>
                <w:lang w:bidi="ar-SA"/>
              </w:rPr>
              <w:t xml:space="preserve"> y</w:t>
            </w:r>
          </w:p>
          <w:p w14:paraId="33078AD2"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bidi="ar-SA"/>
              </w:rPr>
              <w:t>Transporte</w:t>
            </w:r>
            <w:proofErr w:type="spellEnd"/>
            <w:r w:rsidRPr="00D4486B">
              <w:rPr>
                <w:rFonts w:asciiTheme="minorHAnsi" w:eastAsia="Calibri" w:hAnsiTheme="minorHAnsi" w:cstheme="minorHAnsi"/>
                <w:color w:val="000000" w:themeColor="text1"/>
                <w:kern w:val="24"/>
                <w:sz w:val="16"/>
                <w:szCs w:val="16"/>
                <w:lang w:bidi="ar-SA"/>
              </w:rPr>
              <w:t xml:space="preserve"> </w:t>
            </w:r>
            <w:proofErr w:type="spellStart"/>
            <w:r w:rsidRPr="00D4486B">
              <w:rPr>
                <w:rFonts w:asciiTheme="minorHAnsi" w:eastAsia="Calibri" w:hAnsiTheme="minorHAnsi" w:cstheme="minorHAnsi"/>
                <w:color w:val="000000" w:themeColor="text1"/>
                <w:kern w:val="24"/>
                <w:sz w:val="16"/>
                <w:szCs w:val="16"/>
                <w:lang w:bidi="ar-SA"/>
              </w:rPr>
              <w:t>Aéreo</w:t>
            </w:r>
            <w:proofErr w:type="spellEnd"/>
          </w:p>
          <w:p w14:paraId="4365666B"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bidi="ar-SA"/>
              </w:rPr>
              <w:t>(5 ECTS)</w:t>
            </w:r>
          </w:p>
        </w:tc>
        <w:tc>
          <w:tcPr>
            <w:tcW w:w="9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416DF54"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Autonomous Choice</w:t>
            </w:r>
          </w:p>
          <w:p w14:paraId="1C8265CC"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val="en-US" w:bidi="ar-SA"/>
              </w:rPr>
              <w:t>(5 ECTS)</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187F323"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Autonomous Choice</w:t>
            </w:r>
          </w:p>
          <w:p w14:paraId="6787701C"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val="es-ES" w:bidi="ar-SA"/>
              </w:rPr>
              <w:t>(5 ECTS)</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1E4DFAD"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val="en-US" w:bidi="ar-SA"/>
              </w:rPr>
            </w:pPr>
            <w:r w:rsidRPr="00D4486B">
              <w:rPr>
                <w:rFonts w:asciiTheme="minorHAnsi" w:eastAsia="Calibri" w:hAnsiTheme="minorHAnsi" w:cstheme="minorHAnsi"/>
                <w:color w:val="000000" w:themeColor="text1"/>
                <w:kern w:val="24"/>
                <w:sz w:val="16"/>
                <w:szCs w:val="16"/>
                <w:lang w:val="en-US" w:bidi="ar-SA"/>
              </w:rPr>
              <w:t>Autonomous Choice</w:t>
            </w:r>
          </w:p>
          <w:p w14:paraId="5465D334"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color w:val="000000" w:themeColor="text1"/>
                <w:kern w:val="24"/>
                <w:sz w:val="16"/>
                <w:szCs w:val="16"/>
                <w:lang w:val="es-ES" w:bidi="ar-SA"/>
              </w:rPr>
              <w:t>(5 ECTS)</w:t>
            </w:r>
          </w:p>
        </w:tc>
      </w:tr>
      <w:tr w:rsidR="00F03B97" w:rsidRPr="00D4486B" w14:paraId="54921DF3" w14:textId="77777777" w:rsidTr="009269C9">
        <w:trPr>
          <w:trHeight w:val="1757"/>
        </w:trPr>
        <w:tc>
          <w:tcPr>
            <w:tcW w:w="65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EE5602D"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3° anno US</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20A775CB"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Times New Roman" w:hAnsiTheme="minorHAnsi" w:cstheme="minorHAnsi"/>
                <w:sz w:val="16"/>
                <w:szCs w:val="16"/>
                <w:lang w:bidi="ar-SA"/>
              </w:rPr>
              <w:t>1° Semestre</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535E9F3F" w14:textId="77777777" w:rsidR="00F03B97" w:rsidRPr="009670F7" w:rsidRDefault="00F03B97" w:rsidP="009269C9">
            <w:pPr>
              <w:widowControl/>
              <w:autoSpaceDE/>
              <w:autoSpaceDN/>
              <w:spacing w:line="256" w:lineRule="auto"/>
              <w:jc w:val="center"/>
              <w:rPr>
                <w:rFonts w:asciiTheme="minorHAnsi" w:eastAsia="Times New Roman" w:hAnsiTheme="minorHAnsi" w:cstheme="minorHAnsi"/>
                <w:color w:val="000000" w:themeColor="text1"/>
                <w:kern w:val="24"/>
                <w:sz w:val="16"/>
                <w:szCs w:val="16"/>
                <w:lang w:val="fr-FR" w:bidi="ar-SA"/>
              </w:rPr>
            </w:pPr>
            <w:proofErr w:type="spellStart"/>
            <w:r w:rsidRPr="009670F7">
              <w:rPr>
                <w:rFonts w:asciiTheme="minorHAnsi" w:eastAsia="Times New Roman" w:hAnsiTheme="minorHAnsi" w:cstheme="minorHAnsi"/>
                <w:color w:val="000000" w:themeColor="text1"/>
                <w:kern w:val="24"/>
                <w:sz w:val="16"/>
                <w:szCs w:val="16"/>
                <w:lang w:val="fr-FR" w:bidi="ar-SA"/>
              </w:rPr>
              <w:t>Diseño</w:t>
            </w:r>
            <w:proofErr w:type="spellEnd"/>
            <w:r w:rsidRPr="009670F7">
              <w:rPr>
                <w:rFonts w:asciiTheme="minorHAnsi" w:eastAsia="Times New Roman" w:hAnsiTheme="minorHAnsi" w:cstheme="minorHAnsi"/>
                <w:color w:val="000000" w:themeColor="text1"/>
                <w:kern w:val="24"/>
                <w:sz w:val="16"/>
                <w:szCs w:val="16"/>
                <w:lang w:val="fr-FR" w:bidi="ar-SA"/>
              </w:rPr>
              <w:t xml:space="preserve"> de </w:t>
            </w:r>
            <w:proofErr w:type="spellStart"/>
            <w:r w:rsidRPr="009670F7">
              <w:rPr>
                <w:rFonts w:asciiTheme="minorHAnsi" w:eastAsia="Times New Roman" w:hAnsiTheme="minorHAnsi" w:cstheme="minorHAnsi"/>
                <w:color w:val="000000" w:themeColor="text1"/>
                <w:kern w:val="24"/>
                <w:sz w:val="16"/>
                <w:szCs w:val="16"/>
                <w:lang w:val="fr-FR" w:bidi="ar-SA"/>
              </w:rPr>
              <w:t>turbomáquinas</w:t>
            </w:r>
            <w:proofErr w:type="spellEnd"/>
            <w:r w:rsidRPr="009670F7">
              <w:rPr>
                <w:rFonts w:asciiTheme="minorHAnsi" w:eastAsia="Times New Roman" w:hAnsiTheme="minorHAnsi" w:cstheme="minorHAnsi"/>
                <w:color w:val="000000" w:themeColor="text1"/>
                <w:kern w:val="24"/>
                <w:sz w:val="16"/>
                <w:szCs w:val="16"/>
                <w:lang w:val="fr-FR" w:bidi="ar-SA"/>
              </w:rPr>
              <w:t xml:space="preserve"> y </w:t>
            </w:r>
            <w:proofErr w:type="spellStart"/>
            <w:r w:rsidRPr="009670F7">
              <w:rPr>
                <w:rFonts w:asciiTheme="minorHAnsi" w:eastAsia="Times New Roman" w:hAnsiTheme="minorHAnsi" w:cstheme="minorHAnsi"/>
                <w:color w:val="000000" w:themeColor="text1"/>
                <w:kern w:val="24"/>
                <w:sz w:val="16"/>
                <w:szCs w:val="16"/>
                <w:lang w:val="fr-FR" w:bidi="ar-SA"/>
              </w:rPr>
              <w:t>transferencia</w:t>
            </w:r>
            <w:proofErr w:type="spellEnd"/>
            <w:r w:rsidRPr="009670F7">
              <w:rPr>
                <w:rFonts w:asciiTheme="minorHAnsi" w:eastAsia="Times New Roman" w:hAnsiTheme="minorHAnsi" w:cstheme="minorHAnsi"/>
                <w:color w:val="000000" w:themeColor="text1"/>
                <w:kern w:val="24"/>
                <w:sz w:val="16"/>
                <w:szCs w:val="16"/>
                <w:lang w:val="fr-FR" w:bidi="ar-SA"/>
              </w:rPr>
              <w:t xml:space="preserve"> de </w:t>
            </w:r>
            <w:proofErr w:type="spellStart"/>
            <w:r w:rsidRPr="009670F7">
              <w:rPr>
                <w:rFonts w:asciiTheme="minorHAnsi" w:eastAsia="Times New Roman" w:hAnsiTheme="minorHAnsi" w:cstheme="minorHAnsi"/>
                <w:color w:val="000000" w:themeColor="text1"/>
                <w:kern w:val="24"/>
                <w:sz w:val="16"/>
                <w:szCs w:val="16"/>
                <w:lang w:val="fr-FR" w:bidi="ar-SA"/>
              </w:rPr>
              <w:t>calor</w:t>
            </w:r>
            <w:proofErr w:type="spellEnd"/>
          </w:p>
          <w:p w14:paraId="70101E0F"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616766">
              <w:rPr>
                <w:rFonts w:asciiTheme="minorHAnsi" w:eastAsia="Times New Roman" w:hAnsiTheme="minorHAnsi" w:cstheme="minorHAnsi"/>
                <w:sz w:val="16"/>
                <w:szCs w:val="16"/>
                <w:lang w:val="en-US" w:bidi="ar-SA"/>
              </w:rPr>
              <w:t>(5 ECTS)</w:t>
            </w:r>
          </w:p>
        </w:tc>
        <w:tc>
          <w:tcPr>
            <w:tcW w:w="11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55E0E0D" w14:textId="77777777" w:rsidR="00F03B97" w:rsidRPr="00616766"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616766">
              <w:rPr>
                <w:rFonts w:asciiTheme="minorHAnsi" w:eastAsia="Times New Roman" w:hAnsiTheme="minorHAnsi" w:cstheme="minorHAnsi"/>
                <w:sz w:val="16"/>
                <w:szCs w:val="16"/>
                <w:lang w:val="en-US" w:bidi="ar-SA"/>
              </w:rPr>
              <w:t>Aviónica</w:t>
            </w:r>
            <w:proofErr w:type="spellEnd"/>
            <w:r w:rsidRPr="00616766">
              <w:rPr>
                <w:rFonts w:asciiTheme="minorHAnsi" w:eastAsia="Times New Roman" w:hAnsiTheme="minorHAnsi" w:cstheme="minorHAnsi"/>
                <w:sz w:val="16"/>
                <w:szCs w:val="16"/>
                <w:lang w:val="en-US" w:bidi="ar-SA"/>
              </w:rPr>
              <w:t xml:space="preserve"> </w:t>
            </w:r>
            <w:proofErr w:type="spellStart"/>
            <w:r w:rsidRPr="00616766">
              <w:rPr>
                <w:rFonts w:asciiTheme="minorHAnsi" w:eastAsia="Times New Roman" w:hAnsiTheme="minorHAnsi" w:cstheme="minorHAnsi"/>
                <w:sz w:val="16"/>
                <w:szCs w:val="16"/>
                <w:lang w:val="en-US" w:bidi="ar-SA"/>
              </w:rPr>
              <w:t>Avanzada</w:t>
            </w:r>
            <w:proofErr w:type="spellEnd"/>
          </w:p>
          <w:p w14:paraId="744DD213"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616766">
              <w:rPr>
                <w:rFonts w:asciiTheme="minorHAnsi" w:eastAsia="Times New Roman" w:hAnsiTheme="minorHAnsi" w:cstheme="minorHAnsi"/>
                <w:sz w:val="16"/>
                <w:szCs w:val="16"/>
                <w:lang w:bidi="ar-SA"/>
              </w:rPr>
              <w:t>(5 ECTS)</w:t>
            </w:r>
          </w:p>
        </w:tc>
        <w:tc>
          <w:tcPr>
            <w:tcW w:w="207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68811C6F" w14:textId="77777777" w:rsidR="00F03B97" w:rsidRPr="009670F7" w:rsidRDefault="00F03B97" w:rsidP="009269C9">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Calibri" w:hAnsiTheme="minorHAnsi" w:cstheme="minorHAnsi"/>
                <w:color w:val="000000" w:themeColor="text1"/>
                <w:kern w:val="24"/>
                <w:sz w:val="16"/>
                <w:szCs w:val="16"/>
                <w:lang w:val="fr-FR" w:bidi="ar-SA"/>
              </w:rPr>
              <w:t>Trabajo</w:t>
            </w:r>
            <w:proofErr w:type="spellEnd"/>
            <w:r w:rsidRPr="009670F7">
              <w:rPr>
                <w:rFonts w:asciiTheme="minorHAnsi" w:eastAsia="Calibri" w:hAnsiTheme="minorHAnsi" w:cstheme="minorHAnsi"/>
                <w:color w:val="000000" w:themeColor="text1"/>
                <w:kern w:val="24"/>
                <w:sz w:val="16"/>
                <w:szCs w:val="16"/>
                <w:lang w:val="fr-FR" w:bidi="ar-SA"/>
              </w:rPr>
              <w:t xml:space="preserve"> fin de master</w:t>
            </w:r>
          </w:p>
          <w:p w14:paraId="3C2CC024" w14:textId="77777777" w:rsidR="00F03B97" w:rsidRPr="009670F7" w:rsidRDefault="00F03B97"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Calibri" w:hAnsiTheme="minorHAnsi" w:cstheme="minorHAnsi"/>
                <w:color w:val="000000" w:themeColor="text1"/>
                <w:kern w:val="24"/>
                <w:sz w:val="16"/>
                <w:szCs w:val="16"/>
                <w:lang w:val="fr-FR" w:bidi="ar-SA"/>
              </w:rPr>
              <w:t>(12 ECTS)</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1BD3FB8C" w14:textId="77777777" w:rsidR="00F03B97" w:rsidRPr="009670F7" w:rsidRDefault="00F03B97" w:rsidP="009269C9">
            <w:pPr>
              <w:widowControl/>
              <w:autoSpaceDE/>
              <w:autoSpaceDN/>
              <w:spacing w:line="256" w:lineRule="auto"/>
              <w:jc w:val="center"/>
              <w:rPr>
                <w:rFonts w:asciiTheme="minorHAnsi" w:eastAsia="Times New Roman" w:hAnsiTheme="minorHAnsi" w:cstheme="minorHAnsi"/>
                <w:sz w:val="16"/>
                <w:szCs w:val="16"/>
                <w:lang w:val="fr-FR" w:bidi="ar-SA"/>
              </w:rPr>
            </w:pPr>
            <w:proofErr w:type="spellStart"/>
            <w:r w:rsidRPr="009670F7">
              <w:rPr>
                <w:rFonts w:asciiTheme="minorHAnsi" w:eastAsia="Times New Roman" w:hAnsiTheme="minorHAnsi" w:cstheme="minorHAnsi"/>
                <w:color w:val="000000" w:themeColor="text1"/>
                <w:kern w:val="24"/>
                <w:sz w:val="16"/>
                <w:szCs w:val="16"/>
                <w:lang w:val="fr-FR" w:bidi="ar-SA"/>
              </w:rPr>
              <w:t>Proyecto</w:t>
            </w:r>
            <w:proofErr w:type="spellEnd"/>
            <w:r w:rsidRPr="009670F7">
              <w:rPr>
                <w:rFonts w:asciiTheme="minorHAnsi" w:eastAsia="Times New Roman" w:hAnsiTheme="minorHAnsi" w:cstheme="minorHAnsi"/>
                <w:color w:val="000000" w:themeColor="text1"/>
                <w:kern w:val="24"/>
                <w:sz w:val="16"/>
                <w:szCs w:val="16"/>
                <w:lang w:val="fr-FR" w:bidi="ar-SA"/>
              </w:rPr>
              <w:t xml:space="preserve"> y </w:t>
            </w:r>
            <w:proofErr w:type="spellStart"/>
            <w:r w:rsidRPr="009670F7">
              <w:rPr>
                <w:rFonts w:asciiTheme="minorHAnsi" w:eastAsia="Times New Roman" w:hAnsiTheme="minorHAnsi" w:cstheme="minorHAnsi"/>
                <w:color w:val="000000" w:themeColor="text1"/>
                <w:kern w:val="24"/>
                <w:sz w:val="16"/>
                <w:szCs w:val="16"/>
                <w:lang w:val="fr-FR" w:bidi="ar-SA"/>
              </w:rPr>
              <w:t>Certificación</w:t>
            </w:r>
            <w:proofErr w:type="spellEnd"/>
            <w:r w:rsidRPr="009670F7">
              <w:rPr>
                <w:rFonts w:asciiTheme="minorHAnsi" w:eastAsia="Times New Roman" w:hAnsiTheme="minorHAnsi" w:cstheme="minorHAnsi"/>
                <w:color w:val="000000" w:themeColor="text1"/>
                <w:kern w:val="24"/>
                <w:sz w:val="16"/>
                <w:szCs w:val="16"/>
                <w:lang w:val="fr-FR" w:bidi="ar-SA"/>
              </w:rPr>
              <w:t xml:space="preserve"> de </w:t>
            </w:r>
            <w:proofErr w:type="spellStart"/>
            <w:r w:rsidRPr="009670F7">
              <w:rPr>
                <w:rFonts w:asciiTheme="minorHAnsi" w:eastAsia="Times New Roman" w:hAnsiTheme="minorHAnsi" w:cstheme="minorHAnsi"/>
                <w:color w:val="000000" w:themeColor="text1"/>
                <w:kern w:val="24"/>
                <w:sz w:val="16"/>
                <w:szCs w:val="16"/>
                <w:lang w:val="fr-FR" w:bidi="ar-SA"/>
              </w:rPr>
              <w:t>Aeropuertos</w:t>
            </w:r>
            <w:proofErr w:type="spellEnd"/>
          </w:p>
          <w:p w14:paraId="2E65F4DD" w14:textId="77777777" w:rsidR="00F03B97" w:rsidRPr="009670F7" w:rsidRDefault="00F03B97" w:rsidP="009269C9">
            <w:pPr>
              <w:widowControl/>
              <w:autoSpaceDE/>
              <w:autoSpaceDN/>
              <w:spacing w:line="256" w:lineRule="auto"/>
              <w:jc w:val="center"/>
              <w:rPr>
                <w:rFonts w:asciiTheme="minorHAnsi" w:eastAsia="Times New Roman" w:hAnsiTheme="minorHAnsi" w:cstheme="minorHAnsi"/>
                <w:sz w:val="16"/>
                <w:szCs w:val="16"/>
                <w:lang w:val="fr-FR" w:bidi="ar-SA"/>
              </w:rPr>
            </w:pPr>
            <w:r w:rsidRPr="009670F7">
              <w:rPr>
                <w:rFonts w:asciiTheme="minorHAnsi" w:eastAsia="Times New Roman" w:hAnsiTheme="minorHAnsi" w:cstheme="minorHAnsi"/>
                <w:color w:val="000000" w:themeColor="text1"/>
                <w:kern w:val="24"/>
                <w:sz w:val="16"/>
                <w:szCs w:val="16"/>
                <w:lang w:val="fr-FR" w:bidi="ar-SA"/>
              </w:rPr>
              <w:t>(5 ECTS)</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72" w:type="dxa"/>
            </w:tcMar>
            <w:vAlign w:val="center"/>
            <w:hideMark/>
          </w:tcPr>
          <w:p w14:paraId="186F954F"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proofErr w:type="spellStart"/>
            <w:r w:rsidRPr="00D4486B">
              <w:rPr>
                <w:rFonts w:asciiTheme="minorHAnsi" w:eastAsia="Calibri" w:hAnsiTheme="minorHAnsi" w:cstheme="minorHAnsi"/>
                <w:color w:val="000000" w:themeColor="text1"/>
                <w:kern w:val="24"/>
                <w:sz w:val="16"/>
                <w:szCs w:val="16"/>
                <w:lang w:val="en-US" w:bidi="ar-SA"/>
              </w:rPr>
              <w:t>Tráfico</w:t>
            </w:r>
            <w:proofErr w:type="spellEnd"/>
            <w:r w:rsidRPr="00D4486B">
              <w:rPr>
                <w:rFonts w:asciiTheme="minorHAnsi" w:eastAsia="Calibri" w:hAnsiTheme="minorHAnsi" w:cstheme="minorHAnsi"/>
                <w:color w:val="000000" w:themeColor="text1"/>
                <w:kern w:val="24"/>
                <w:sz w:val="16"/>
                <w:szCs w:val="16"/>
                <w:lang w:val="en-US" w:bidi="ar-SA"/>
              </w:rPr>
              <w:t xml:space="preserve"> Aéreo Avanzado</w:t>
            </w:r>
          </w:p>
          <w:p w14:paraId="0BBFB512" w14:textId="77777777" w:rsidR="00F03B97" w:rsidRPr="00D4486B" w:rsidRDefault="00F03B97" w:rsidP="009269C9">
            <w:pPr>
              <w:widowControl/>
              <w:autoSpaceDE/>
              <w:autoSpaceDN/>
              <w:spacing w:line="256" w:lineRule="auto"/>
              <w:jc w:val="center"/>
              <w:rPr>
                <w:rFonts w:asciiTheme="minorHAnsi" w:eastAsia="Times New Roman" w:hAnsiTheme="minorHAnsi" w:cstheme="minorHAnsi"/>
                <w:sz w:val="16"/>
                <w:szCs w:val="16"/>
                <w:lang w:bidi="ar-SA"/>
              </w:rPr>
            </w:pPr>
            <w:r w:rsidRPr="00D4486B">
              <w:rPr>
                <w:rFonts w:asciiTheme="minorHAnsi" w:eastAsia="Calibri" w:hAnsiTheme="minorHAnsi" w:cstheme="minorHAnsi"/>
                <w:color w:val="000000" w:themeColor="text1"/>
                <w:kern w:val="24"/>
                <w:sz w:val="16"/>
                <w:szCs w:val="16"/>
                <w:lang w:val="en-US" w:bidi="ar-SA"/>
              </w:rPr>
              <w:t>(5 ECTS)</w:t>
            </w:r>
          </w:p>
        </w:tc>
      </w:tr>
    </w:tbl>
    <w:p w14:paraId="56C8D41A" w14:textId="717DCA2D" w:rsidR="00D4486B" w:rsidRDefault="00D4486B" w:rsidP="000D5E00">
      <w:pPr>
        <w:pStyle w:val="Corpotesto"/>
        <w:spacing w:before="3"/>
        <w:ind w:left="119" w:right="716"/>
        <w:jc w:val="both"/>
        <w:rPr>
          <w:rFonts w:asciiTheme="minorHAnsi" w:hAnsiTheme="minorHAnsi" w:cstheme="minorHAnsi"/>
        </w:rPr>
      </w:pPr>
    </w:p>
    <w:p w14:paraId="615493ED" w14:textId="7808169C" w:rsidR="00F03B97" w:rsidRDefault="00F03B97">
      <w:pPr>
        <w:widowControl/>
        <w:autoSpaceDE/>
        <w:autoSpaceDN/>
        <w:spacing w:after="160" w:line="259" w:lineRule="auto"/>
        <w:rPr>
          <w:rFonts w:asciiTheme="minorHAnsi" w:eastAsia="Cambria" w:hAnsiTheme="minorHAnsi" w:cstheme="minorHAnsi"/>
          <w:sz w:val="20"/>
          <w:szCs w:val="20"/>
        </w:rPr>
      </w:pPr>
    </w:p>
    <w:sectPr w:rsidR="00F03B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452A4"/>
    <w:multiLevelType w:val="hybridMultilevel"/>
    <w:tmpl w:val="5C242F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2596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04"/>
    <w:rsid w:val="000553F3"/>
    <w:rsid w:val="00057752"/>
    <w:rsid w:val="00096C67"/>
    <w:rsid w:val="000C317E"/>
    <w:rsid w:val="000D5E00"/>
    <w:rsid w:val="00120273"/>
    <w:rsid w:val="00181D87"/>
    <w:rsid w:val="001A5E13"/>
    <w:rsid w:val="002413F2"/>
    <w:rsid w:val="00244C09"/>
    <w:rsid w:val="00260880"/>
    <w:rsid w:val="002A571E"/>
    <w:rsid w:val="003131B8"/>
    <w:rsid w:val="0032739C"/>
    <w:rsid w:val="00356334"/>
    <w:rsid w:val="003B40D4"/>
    <w:rsid w:val="003B5B22"/>
    <w:rsid w:val="0045376F"/>
    <w:rsid w:val="0045489C"/>
    <w:rsid w:val="004644D1"/>
    <w:rsid w:val="00495E0B"/>
    <w:rsid w:val="004B15B6"/>
    <w:rsid w:val="00526B86"/>
    <w:rsid w:val="00567EE5"/>
    <w:rsid w:val="00584A04"/>
    <w:rsid w:val="005C3945"/>
    <w:rsid w:val="00613485"/>
    <w:rsid w:val="00616766"/>
    <w:rsid w:val="00693695"/>
    <w:rsid w:val="006A3A99"/>
    <w:rsid w:val="0077216C"/>
    <w:rsid w:val="00792F1A"/>
    <w:rsid w:val="007A3727"/>
    <w:rsid w:val="007A42B5"/>
    <w:rsid w:val="007C36FF"/>
    <w:rsid w:val="007D6EDD"/>
    <w:rsid w:val="007E1503"/>
    <w:rsid w:val="00804FAC"/>
    <w:rsid w:val="00810FE3"/>
    <w:rsid w:val="0082196C"/>
    <w:rsid w:val="0082203C"/>
    <w:rsid w:val="0082665B"/>
    <w:rsid w:val="00832F22"/>
    <w:rsid w:val="0084207D"/>
    <w:rsid w:val="00876E91"/>
    <w:rsid w:val="00885B86"/>
    <w:rsid w:val="00894B6B"/>
    <w:rsid w:val="008C4513"/>
    <w:rsid w:val="008C58F3"/>
    <w:rsid w:val="008E4507"/>
    <w:rsid w:val="00917C15"/>
    <w:rsid w:val="00940532"/>
    <w:rsid w:val="00941231"/>
    <w:rsid w:val="00945896"/>
    <w:rsid w:val="009670F7"/>
    <w:rsid w:val="009759EF"/>
    <w:rsid w:val="009852EF"/>
    <w:rsid w:val="00986E1D"/>
    <w:rsid w:val="009D695E"/>
    <w:rsid w:val="00A10AF2"/>
    <w:rsid w:val="00A54A4B"/>
    <w:rsid w:val="00A668B1"/>
    <w:rsid w:val="00AC0491"/>
    <w:rsid w:val="00AC3E68"/>
    <w:rsid w:val="00AD6D58"/>
    <w:rsid w:val="00B16748"/>
    <w:rsid w:val="00B73698"/>
    <w:rsid w:val="00BD5EC0"/>
    <w:rsid w:val="00BE4E8C"/>
    <w:rsid w:val="00C4145F"/>
    <w:rsid w:val="00C63FF0"/>
    <w:rsid w:val="00C67C49"/>
    <w:rsid w:val="00C73D3A"/>
    <w:rsid w:val="00C906C0"/>
    <w:rsid w:val="00CC0A4B"/>
    <w:rsid w:val="00CC30DF"/>
    <w:rsid w:val="00CF2DA9"/>
    <w:rsid w:val="00D10B43"/>
    <w:rsid w:val="00D20E1D"/>
    <w:rsid w:val="00D27736"/>
    <w:rsid w:val="00D4486B"/>
    <w:rsid w:val="00D90EA6"/>
    <w:rsid w:val="00DA5C6A"/>
    <w:rsid w:val="00DA5D08"/>
    <w:rsid w:val="00E05FF3"/>
    <w:rsid w:val="00E72510"/>
    <w:rsid w:val="00EA26AB"/>
    <w:rsid w:val="00F03B97"/>
    <w:rsid w:val="00F33477"/>
    <w:rsid w:val="00F370D4"/>
    <w:rsid w:val="00F42C83"/>
    <w:rsid w:val="00F62209"/>
    <w:rsid w:val="00FF3DC5"/>
    <w:rsid w:val="09A38E88"/>
    <w:rsid w:val="0E17DBC4"/>
    <w:rsid w:val="0F3B5014"/>
    <w:rsid w:val="1296D84C"/>
    <w:rsid w:val="12E9E818"/>
    <w:rsid w:val="131D9DB3"/>
    <w:rsid w:val="1B9D0382"/>
    <w:rsid w:val="1E0689C0"/>
    <w:rsid w:val="20F32AE5"/>
    <w:rsid w:val="284FAEBF"/>
    <w:rsid w:val="2B898004"/>
    <w:rsid w:val="2EAE7A40"/>
    <w:rsid w:val="31EF09D7"/>
    <w:rsid w:val="3397757F"/>
    <w:rsid w:val="544502E6"/>
    <w:rsid w:val="60E461D1"/>
    <w:rsid w:val="743A13E3"/>
    <w:rsid w:val="7771B4A5"/>
    <w:rsid w:val="790D8506"/>
    <w:rsid w:val="7AA95567"/>
    <w:rsid w:val="7B19E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1521"/>
  <w15:chartTrackingRefBased/>
  <w15:docId w15:val="{E95EFF18-EB67-4EEC-B6CB-C2401695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84A04"/>
    <w:pPr>
      <w:widowControl w:val="0"/>
      <w:autoSpaceDE w:val="0"/>
      <w:autoSpaceDN w:val="0"/>
      <w:spacing w:after="0" w:line="240" w:lineRule="auto"/>
    </w:pPr>
    <w:rPr>
      <w:rFonts w:ascii="Arial" w:eastAsia="Arial" w:hAnsi="Arial" w:cs="Arial"/>
      <w:lang w:eastAsia="it-IT" w:bidi="it-IT"/>
    </w:rPr>
  </w:style>
  <w:style w:type="paragraph" w:styleId="Titolo2">
    <w:name w:val="heading 2"/>
    <w:basedOn w:val="Normale"/>
    <w:link w:val="Titolo2Carattere"/>
    <w:semiHidden/>
    <w:unhideWhenUsed/>
    <w:qFormat/>
    <w:rsid w:val="00584A04"/>
    <w:pPr>
      <w:ind w:left="120"/>
      <w:jc w:val="center"/>
      <w:outlineLvl w:val="1"/>
    </w:pPr>
    <w:rPr>
      <w:rFonts w:ascii="Cambria" w:eastAsia="Cambria" w:hAnsi="Cambria" w:cs="Cambria"/>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84A04"/>
    <w:rPr>
      <w:rFonts w:ascii="Cambria" w:eastAsia="Cambria" w:hAnsi="Cambria" w:cs="Cambria"/>
      <w:b/>
      <w:bCs/>
      <w:sz w:val="28"/>
      <w:szCs w:val="28"/>
      <w:lang w:eastAsia="it-IT" w:bidi="it-IT"/>
    </w:rPr>
  </w:style>
  <w:style w:type="paragraph" w:styleId="Corpotesto">
    <w:name w:val="Body Text"/>
    <w:basedOn w:val="Normale"/>
    <w:link w:val="CorpotestoCarattere"/>
    <w:uiPriority w:val="1"/>
    <w:unhideWhenUsed/>
    <w:qFormat/>
    <w:rsid w:val="00584A04"/>
    <w:rPr>
      <w:rFonts w:ascii="Cambria" w:eastAsia="Cambria" w:hAnsi="Cambria" w:cs="Cambria"/>
      <w:sz w:val="20"/>
      <w:szCs w:val="20"/>
    </w:rPr>
  </w:style>
  <w:style w:type="character" w:customStyle="1" w:styleId="CorpotestoCarattere">
    <w:name w:val="Corpo testo Carattere"/>
    <w:basedOn w:val="Carpredefinitoparagrafo"/>
    <w:link w:val="Corpotesto"/>
    <w:uiPriority w:val="1"/>
    <w:rsid w:val="00584A04"/>
    <w:rPr>
      <w:rFonts w:ascii="Cambria" w:eastAsia="Cambria" w:hAnsi="Cambria" w:cs="Cambria"/>
      <w:sz w:val="20"/>
      <w:szCs w:val="20"/>
      <w:lang w:eastAsia="it-IT" w:bidi="it-IT"/>
    </w:rPr>
  </w:style>
  <w:style w:type="table" w:styleId="Grigliatabella">
    <w:name w:val="Table Grid"/>
    <w:basedOn w:val="Tabellanormale"/>
    <w:rsid w:val="00584A04"/>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45489C"/>
    <w:rPr>
      <w:color w:val="0000FF"/>
      <w:u w:val="single"/>
    </w:rPr>
  </w:style>
  <w:style w:type="paragraph" w:styleId="NormaleWeb">
    <w:name w:val="Normal (Web)"/>
    <w:basedOn w:val="Normale"/>
    <w:uiPriority w:val="99"/>
    <w:semiHidden/>
    <w:unhideWhenUsed/>
    <w:rsid w:val="000D5E0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imandocommento">
    <w:name w:val="annotation reference"/>
    <w:basedOn w:val="Carpredefinitoparagrafo"/>
    <w:uiPriority w:val="99"/>
    <w:semiHidden/>
    <w:unhideWhenUsed/>
    <w:rsid w:val="008C4513"/>
    <w:rPr>
      <w:sz w:val="16"/>
      <w:szCs w:val="16"/>
    </w:rPr>
  </w:style>
  <w:style w:type="paragraph" w:styleId="Testocommento">
    <w:name w:val="annotation text"/>
    <w:basedOn w:val="Normale"/>
    <w:link w:val="TestocommentoCarattere"/>
    <w:uiPriority w:val="99"/>
    <w:unhideWhenUsed/>
    <w:rsid w:val="008C4513"/>
    <w:rPr>
      <w:sz w:val="20"/>
      <w:szCs w:val="20"/>
    </w:rPr>
  </w:style>
  <w:style w:type="character" w:customStyle="1" w:styleId="TestocommentoCarattere">
    <w:name w:val="Testo commento Carattere"/>
    <w:basedOn w:val="Carpredefinitoparagrafo"/>
    <w:link w:val="Testocommento"/>
    <w:uiPriority w:val="99"/>
    <w:rsid w:val="008C4513"/>
    <w:rPr>
      <w:rFonts w:ascii="Arial" w:eastAsia="Arial" w:hAnsi="Arial" w:cs="Arial"/>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8C4513"/>
    <w:rPr>
      <w:b/>
      <w:bCs/>
    </w:rPr>
  </w:style>
  <w:style w:type="character" w:customStyle="1" w:styleId="SoggettocommentoCarattere">
    <w:name w:val="Soggetto commento Carattere"/>
    <w:basedOn w:val="TestocommentoCarattere"/>
    <w:link w:val="Soggettocommento"/>
    <w:uiPriority w:val="99"/>
    <w:semiHidden/>
    <w:rsid w:val="008C4513"/>
    <w:rPr>
      <w:rFonts w:ascii="Arial" w:eastAsia="Arial" w:hAnsi="Arial" w:cs="Arial"/>
      <w:b/>
      <w:bCs/>
      <w:sz w:val="20"/>
      <w:szCs w:val="20"/>
      <w:lang w:eastAsia="it-IT" w:bidi="it-IT"/>
    </w:rPr>
  </w:style>
  <w:style w:type="paragraph" w:styleId="Revisione">
    <w:name w:val="Revision"/>
    <w:hidden/>
    <w:uiPriority w:val="99"/>
    <w:semiHidden/>
    <w:rsid w:val="00C63FF0"/>
    <w:pPr>
      <w:spacing w:after="0" w:line="240" w:lineRule="auto"/>
    </w:pPr>
    <w:rPr>
      <w:rFonts w:ascii="Arial" w:eastAsia="Arial" w:hAnsi="Arial" w:cs="Arial"/>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583">
      <w:bodyDiv w:val="1"/>
      <w:marLeft w:val="0"/>
      <w:marRight w:val="0"/>
      <w:marTop w:val="0"/>
      <w:marBottom w:val="0"/>
      <w:divBdr>
        <w:top w:val="none" w:sz="0" w:space="0" w:color="auto"/>
        <w:left w:val="none" w:sz="0" w:space="0" w:color="auto"/>
        <w:bottom w:val="none" w:sz="0" w:space="0" w:color="auto"/>
        <w:right w:val="none" w:sz="0" w:space="0" w:color="auto"/>
      </w:divBdr>
    </w:div>
    <w:div w:id="278416996">
      <w:bodyDiv w:val="1"/>
      <w:marLeft w:val="0"/>
      <w:marRight w:val="0"/>
      <w:marTop w:val="0"/>
      <w:marBottom w:val="0"/>
      <w:divBdr>
        <w:top w:val="none" w:sz="0" w:space="0" w:color="auto"/>
        <w:left w:val="none" w:sz="0" w:space="0" w:color="auto"/>
        <w:bottom w:val="none" w:sz="0" w:space="0" w:color="auto"/>
        <w:right w:val="none" w:sz="0" w:space="0" w:color="auto"/>
      </w:divBdr>
    </w:div>
    <w:div w:id="403068006">
      <w:bodyDiv w:val="1"/>
      <w:marLeft w:val="0"/>
      <w:marRight w:val="0"/>
      <w:marTop w:val="0"/>
      <w:marBottom w:val="0"/>
      <w:divBdr>
        <w:top w:val="none" w:sz="0" w:space="0" w:color="auto"/>
        <w:left w:val="none" w:sz="0" w:space="0" w:color="auto"/>
        <w:bottom w:val="none" w:sz="0" w:space="0" w:color="auto"/>
        <w:right w:val="none" w:sz="0" w:space="0" w:color="auto"/>
      </w:divBdr>
    </w:div>
    <w:div w:id="508715680">
      <w:bodyDiv w:val="1"/>
      <w:marLeft w:val="0"/>
      <w:marRight w:val="0"/>
      <w:marTop w:val="0"/>
      <w:marBottom w:val="0"/>
      <w:divBdr>
        <w:top w:val="none" w:sz="0" w:space="0" w:color="auto"/>
        <w:left w:val="none" w:sz="0" w:space="0" w:color="auto"/>
        <w:bottom w:val="none" w:sz="0" w:space="0" w:color="auto"/>
        <w:right w:val="none" w:sz="0" w:space="0" w:color="auto"/>
      </w:divBdr>
    </w:div>
    <w:div w:id="642850959">
      <w:bodyDiv w:val="1"/>
      <w:marLeft w:val="0"/>
      <w:marRight w:val="0"/>
      <w:marTop w:val="0"/>
      <w:marBottom w:val="0"/>
      <w:divBdr>
        <w:top w:val="none" w:sz="0" w:space="0" w:color="auto"/>
        <w:left w:val="none" w:sz="0" w:space="0" w:color="auto"/>
        <w:bottom w:val="none" w:sz="0" w:space="0" w:color="auto"/>
        <w:right w:val="none" w:sz="0" w:space="0" w:color="auto"/>
      </w:divBdr>
    </w:div>
    <w:div w:id="883908191">
      <w:bodyDiv w:val="1"/>
      <w:marLeft w:val="0"/>
      <w:marRight w:val="0"/>
      <w:marTop w:val="0"/>
      <w:marBottom w:val="0"/>
      <w:divBdr>
        <w:top w:val="none" w:sz="0" w:space="0" w:color="auto"/>
        <w:left w:val="none" w:sz="0" w:space="0" w:color="auto"/>
        <w:bottom w:val="none" w:sz="0" w:space="0" w:color="auto"/>
        <w:right w:val="none" w:sz="0" w:space="0" w:color="auto"/>
      </w:divBdr>
    </w:div>
    <w:div w:id="1031882514">
      <w:bodyDiv w:val="1"/>
      <w:marLeft w:val="0"/>
      <w:marRight w:val="0"/>
      <w:marTop w:val="0"/>
      <w:marBottom w:val="0"/>
      <w:divBdr>
        <w:top w:val="none" w:sz="0" w:space="0" w:color="auto"/>
        <w:left w:val="none" w:sz="0" w:space="0" w:color="auto"/>
        <w:bottom w:val="none" w:sz="0" w:space="0" w:color="auto"/>
        <w:right w:val="none" w:sz="0" w:space="0" w:color="auto"/>
      </w:divBdr>
    </w:div>
    <w:div w:id="1103259276">
      <w:bodyDiv w:val="1"/>
      <w:marLeft w:val="0"/>
      <w:marRight w:val="0"/>
      <w:marTop w:val="0"/>
      <w:marBottom w:val="0"/>
      <w:divBdr>
        <w:top w:val="none" w:sz="0" w:space="0" w:color="auto"/>
        <w:left w:val="none" w:sz="0" w:space="0" w:color="auto"/>
        <w:bottom w:val="none" w:sz="0" w:space="0" w:color="auto"/>
        <w:right w:val="none" w:sz="0" w:space="0" w:color="auto"/>
      </w:divBdr>
    </w:div>
    <w:div w:id="1140883032">
      <w:bodyDiv w:val="1"/>
      <w:marLeft w:val="0"/>
      <w:marRight w:val="0"/>
      <w:marTop w:val="0"/>
      <w:marBottom w:val="0"/>
      <w:divBdr>
        <w:top w:val="none" w:sz="0" w:space="0" w:color="auto"/>
        <w:left w:val="none" w:sz="0" w:space="0" w:color="auto"/>
        <w:bottom w:val="none" w:sz="0" w:space="0" w:color="auto"/>
        <w:right w:val="none" w:sz="0" w:space="0" w:color="auto"/>
      </w:divBdr>
    </w:div>
    <w:div w:id="1274169494">
      <w:bodyDiv w:val="1"/>
      <w:marLeft w:val="0"/>
      <w:marRight w:val="0"/>
      <w:marTop w:val="0"/>
      <w:marBottom w:val="0"/>
      <w:divBdr>
        <w:top w:val="none" w:sz="0" w:space="0" w:color="auto"/>
        <w:left w:val="none" w:sz="0" w:space="0" w:color="auto"/>
        <w:bottom w:val="none" w:sz="0" w:space="0" w:color="auto"/>
        <w:right w:val="none" w:sz="0" w:space="0" w:color="auto"/>
      </w:divBdr>
    </w:div>
    <w:div w:id="1619606283">
      <w:bodyDiv w:val="1"/>
      <w:marLeft w:val="0"/>
      <w:marRight w:val="0"/>
      <w:marTop w:val="0"/>
      <w:marBottom w:val="0"/>
      <w:divBdr>
        <w:top w:val="none" w:sz="0" w:space="0" w:color="auto"/>
        <w:left w:val="none" w:sz="0" w:space="0" w:color="auto"/>
        <w:bottom w:val="none" w:sz="0" w:space="0" w:color="auto"/>
        <w:right w:val="none" w:sz="0" w:space="0" w:color="auto"/>
      </w:divBdr>
    </w:div>
    <w:div w:id="1661881080">
      <w:bodyDiv w:val="1"/>
      <w:marLeft w:val="0"/>
      <w:marRight w:val="0"/>
      <w:marTop w:val="0"/>
      <w:marBottom w:val="0"/>
      <w:divBdr>
        <w:top w:val="none" w:sz="0" w:space="0" w:color="auto"/>
        <w:left w:val="none" w:sz="0" w:space="0" w:color="auto"/>
        <w:bottom w:val="none" w:sz="0" w:space="0" w:color="auto"/>
        <w:right w:val="none" w:sz="0" w:space="0" w:color="auto"/>
      </w:divBdr>
    </w:div>
    <w:div w:id="1910337191">
      <w:bodyDiv w:val="1"/>
      <w:marLeft w:val="0"/>
      <w:marRight w:val="0"/>
      <w:marTop w:val="0"/>
      <w:marBottom w:val="0"/>
      <w:divBdr>
        <w:top w:val="none" w:sz="0" w:space="0" w:color="auto"/>
        <w:left w:val="none" w:sz="0" w:space="0" w:color="auto"/>
        <w:bottom w:val="none" w:sz="0" w:space="0" w:color="auto"/>
        <w:right w:val="none" w:sz="0" w:space="0" w:color="auto"/>
      </w:divBdr>
    </w:div>
    <w:div w:id="20365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AAD5-56EF-4D19-A3E1-F5B14747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Renga</dc:creator>
  <cp:keywords/>
  <dc:description/>
  <cp:lastModifiedBy>MICHELE GRASSI</cp:lastModifiedBy>
  <cp:revision>2</cp:revision>
  <dcterms:created xsi:type="dcterms:W3CDTF">2024-02-13T09:34:00Z</dcterms:created>
  <dcterms:modified xsi:type="dcterms:W3CDTF">2024-02-13T09:34:00Z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2024-02-13T09:33:29Z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8c0e9b09-a611-4890-a42a-d4e9742c00e6</vt:lpwstr>
  </property>
  <property fmtid="{D5CDD505-2E9C-101B-9397-08002B2CF9AE}" pid="8" name="MSIP_Label_2ad0b24d-6422-44b0-b3de-abb3a9e8c81a_ContentBits">
    <vt:lpwstr>0</vt:lpwstr>
  </property>
</Properties>
</file>